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649A2" w14:textId="5FABD7F4" w:rsidR="004970C2" w:rsidRDefault="00F855D4" w:rsidP="00F855D4">
      <w:pPr>
        <w:autoSpaceDN w:val="0"/>
        <w:ind w:left="567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bookmarkStart w:id="0" w:name="_Hlk156302540"/>
      <w:r w:rsidRPr="00F855D4">
        <w:rPr>
          <w:rFonts w:ascii="Times New Roman" w:eastAsia="Times New Roman" w:hAnsi="Times New Roman" w:cs="Times New Roman"/>
          <w:sz w:val="20"/>
          <w:szCs w:val="20"/>
          <w:lang w:eastAsia="pl-PL"/>
        </w:rPr>
        <w:t>Załącznik</w:t>
      </w:r>
      <w:r w:rsidR="005061B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nr 1</w:t>
      </w:r>
    </w:p>
    <w:p w14:paraId="574E0008" w14:textId="320EAFE2" w:rsidR="00F855D4" w:rsidRPr="00F855D4" w:rsidRDefault="00F855D4" w:rsidP="00F855D4">
      <w:pPr>
        <w:autoSpaceDN w:val="0"/>
        <w:ind w:left="567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855D4">
        <w:rPr>
          <w:rFonts w:ascii="Times New Roman" w:eastAsia="Times New Roman" w:hAnsi="Times New Roman" w:cs="Times New Roman"/>
          <w:sz w:val="20"/>
          <w:szCs w:val="20"/>
          <w:lang w:eastAsia="pl-PL"/>
        </w:rPr>
        <w:t>do Regulaminu przyznawania patronatów przez Polską Izbę Biegłych Rewidentów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przyjętego uchwałą</w:t>
      </w:r>
      <w:r w:rsidR="004970C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F855D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Nr </w:t>
      </w:r>
      <w:r w:rsidR="00C80089">
        <w:rPr>
          <w:rFonts w:ascii="Times New Roman" w:eastAsia="Times New Roman" w:hAnsi="Times New Roman" w:cs="Times New Roman"/>
          <w:sz w:val="20"/>
          <w:szCs w:val="20"/>
          <w:lang w:eastAsia="pl-PL"/>
        </w:rPr>
        <w:t>263/9</w:t>
      </w:r>
      <w:r w:rsidRPr="00F855D4">
        <w:rPr>
          <w:rFonts w:ascii="Times New Roman" w:eastAsia="Times New Roman" w:hAnsi="Times New Roman" w:cs="Times New Roman"/>
          <w:sz w:val="20"/>
          <w:szCs w:val="20"/>
          <w:lang w:eastAsia="pl-PL"/>
        </w:rPr>
        <w:t>/202</w:t>
      </w:r>
      <w:r w:rsidR="008610BA">
        <w:rPr>
          <w:rFonts w:ascii="Times New Roman" w:eastAsia="Times New Roman" w:hAnsi="Times New Roman" w:cs="Times New Roman"/>
          <w:sz w:val="20"/>
          <w:szCs w:val="20"/>
          <w:lang w:eastAsia="pl-PL"/>
        </w:rPr>
        <w:t>4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F855D4">
        <w:rPr>
          <w:rFonts w:ascii="Times New Roman" w:eastAsia="Times New Roman" w:hAnsi="Times New Roman" w:cs="Times New Roman"/>
          <w:sz w:val="20"/>
          <w:szCs w:val="20"/>
          <w:lang w:eastAsia="pl-PL"/>
        </w:rPr>
        <w:t>Krajowej Rady Biegłych Rewidentów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="004970C2">
        <w:rPr>
          <w:rFonts w:ascii="Times New Roman" w:eastAsia="Times New Roman" w:hAnsi="Times New Roman" w:cs="Times New Roman"/>
          <w:sz w:val="20"/>
          <w:szCs w:val="20"/>
          <w:lang w:eastAsia="pl-PL"/>
        </w:rPr>
        <w:t>z </w:t>
      </w:r>
      <w:r w:rsidRPr="00F855D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dnia </w:t>
      </w:r>
      <w:r w:rsidR="00C8008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23 </w:t>
      </w:r>
      <w:r w:rsidR="008610B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stycznia</w:t>
      </w:r>
      <w:r w:rsidRPr="00F855D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202</w:t>
      </w:r>
      <w:r w:rsidR="008610BA">
        <w:rPr>
          <w:rFonts w:ascii="Times New Roman" w:eastAsia="Times New Roman" w:hAnsi="Times New Roman" w:cs="Times New Roman"/>
          <w:sz w:val="20"/>
          <w:szCs w:val="20"/>
          <w:lang w:eastAsia="pl-PL"/>
        </w:rPr>
        <w:t>4</w:t>
      </w:r>
      <w:r w:rsidRPr="00F855D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r.</w:t>
      </w:r>
    </w:p>
    <w:bookmarkEnd w:id="0"/>
    <w:p w14:paraId="52C0CA2D" w14:textId="77777777" w:rsidR="00F855D4" w:rsidRDefault="00F855D4" w:rsidP="00B9303F">
      <w:pPr>
        <w:autoSpaceDN w:val="0"/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14:paraId="68C5450C" w14:textId="581D3B29" w:rsidR="00766546" w:rsidRPr="00B9303F" w:rsidRDefault="00B9303F" w:rsidP="00B9303F">
      <w:pPr>
        <w:autoSpaceDN w:val="0"/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Wniosek o P</w:t>
      </w:r>
      <w:r w:rsidR="00766546" w:rsidRPr="00B9303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atronat PIBR</w:t>
      </w:r>
    </w:p>
    <w:p w14:paraId="64E86DE0" w14:textId="3ED14BF3" w:rsidR="00766546" w:rsidRPr="00B9303F" w:rsidRDefault="00766546" w:rsidP="00766546">
      <w:pPr>
        <w:autoSpaceDN w:val="0"/>
        <w:spacing w:line="360" w:lineRule="auto"/>
        <w:ind w:firstLine="397"/>
        <w:jc w:val="both"/>
        <w:rPr>
          <w:rFonts w:ascii="Times New Roman" w:eastAsia="Times New Roman" w:hAnsi="Times New Roman" w:cs="Times New Roman"/>
          <w:lang w:eastAsia="pl-PL"/>
        </w:rPr>
      </w:pPr>
      <w:r w:rsidRPr="00B9303F">
        <w:rPr>
          <w:rFonts w:ascii="Times New Roman" w:eastAsia="Times New Roman" w:hAnsi="Times New Roman" w:cs="Times New Roman"/>
          <w:lang w:eastAsia="pl-PL"/>
        </w:rPr>
        <w:t>Wypełnion</w:t>
      </w:r>
      <w:r w:rsidR="00A82207">
        <w:rPr>
          <w:rFonts w:ascii="Times New Roman" w:eastAsia="Times New Roman" w:hAnsi="Times New Roman" w:cs="Times New Roman"/>
          <w:lang w:eastAsia="pl-PL"/>
        </w:rPr>
        <w:t>y</w:t>
      </w:r>
      <w:r w:rsidRPr="00B9303F">
        <w:rPr>
          <w:rFonts w:ascii="Times New Roman" w:eastAsia="Times New Roman" w:hAnsi="Times New Roman" w:cs="Times New Roman"/>
          <w:lang w:eastAsia="pl-PL"/>
        </w:rPr>
        <w:t xml:space="preserve"> i podpisan</w:t>
      </w:r>
      <w:r w:rsidR="00A82207">
        <w:rPr>
          <w:rFonts w:ascii="Times New Roman" w:eastAsia="Times New Roman" w:hAnsi="Times New Roman" w:cs="Times New Roman"/>
          <w:lang w:eastAsia="pl-PL"/>
        </w:rPr>
        <w:t>y</w:t>
      </w:r>
      <w:r w:rsidRPr="00B9303F">
        <w:rPr>
          <w:rFonts w:ascii="Times New Roman" w:eastAsia="Times New Roman" w:hAnsi="Times New Roman" w:cs="Times New Roman"/>
          <w:lang w:eastAsia="pl-PL"/>
        </w:rPr>
        <w:t xml:space="preserve"> </w:t>
      </w:r>
      <w:r w:rsidR="00A82207">
        <w:rPr>
          <w:rFonts w:ascii="Times New Roman" w:eastAsia="Times New Roman" w:hAnsi="Times New Roman" w:cs="Times New Roman"/>
          <w:lang w:eastAsia="pl-PL"/>
        </w:rPr>
        <w:t>należy</w:t>
      </w:r>
      <w:r w:rsidRPr="00B9303F">
        <w:rPr>
          <w:rFonts w:ascii="Times New Roman" w:eastAsia="Times New Roman" w:hAnsi="Times New Roman" w:cs="Times New Roman"/>
          <w:lang w:eastAsia="pl-PL"/>
        </w:rPr>
        <w:t xml:space="preserve"> przesłać na adres </w:t>
      </w:r>
      <w:hyperlink r:id="rId8" w:history="1">
        <w:r w:rsidRPr="00B9303F">
          <w:rPr>
            <w:rStyle w:val="Hipercze"/>
            <w:rFonts w:ascii="Times New Roman" w:eastAsia="Times New Roman" w:hAnsi="Times New Roman" w:cs="Times New Roman"/>
            <w:lang w:eastAsia="pl-PL"/>
          </w:rPr>
          <w:t xml:space="preserve">patronaty@pibr.org </w:t>
        </w:r>
        <w:proofErr w:type="spellStart"/>
        <w:r w:rsidRPr="00B9303F">
          <w:rPr>
            <w:rStyle w:val="Hipercze"/>
            <w:rFonts w:ascii="Times New Roman" w:eastAsia="Times New Roman" w:hAnsi="Times New Roman" w:cs="Times New Roman"/>
            <w:lang w:eastAsia="pl-PL"/>
          </w:rPr>
          <w:t>pl</w:t>
        </w:r>
        <w:proofErr w:type="spellEnd"/>
      </w:hyperlink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51"/>
        <w:gridCol w:w="4505"/>
      </w:tblGrid>
      <w:tr w:rsidR="00766546" w:rsidRPr="00B9303F" w14:paraId="0773C501" w14:textId="77777777" w:rsidTr="00B1003B">
        <w:tc>
          <w:tcPr>
            <w:tcW w:w="9212" w:type="dxa"/>
            <w:gridSpan w:val="2"/>
          </w:tcPr>
          <w:p w14:paraId="569BDD4E" w14:textId="77777777" w:rsidR="00B5156A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  <w:p w14:paraId="14A34507" w14:textId="77777777" w:rsidR="00766546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>Informacje o W</w:t>
            </w:r>
            <w:r w:rsidR="00766546"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>nioskodawcy</w:t>
            </w:r>
          </w:p>
          <w:p w14:paraId="43CC15F9" w14:textId="02EA6184" w:rsidR="00B5156A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</w:tc>
      </w:tr>
      <w:tr w:rsidR="00766546" w:rsidRPr="00B9303F" w14:paraId="7CDD4320" w14:textId="77777777" w:rsidTr="00B1003B">
        <w:tc>
          <w:tcPr>
            <w:tcW w:w="4606" w:type="dxa"/>
          </w:tcPr>
          <w:p w14:paraId="7F597F24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Nazwa</w:t>
            </w:r>
          </w:p>
        </w:tc>
        <w:tc>
          <w:tcPr>
            <w:tcW w:w="4606" w:type="dxa"/>
          </w:tcPr>
          <w:p w14:paraId="276F88BB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4A48E5E5" w14:textId="77777777" w:rsidTr="00B1003B">
        <w:tc>
          <w:tcPr>
            <w:tcW w:w="4606" w:type="dxa"/>
          </w:tcPr>
          <w:p w14:paraId="4F65109E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Adres</w:t>
            </w:r>
          </w:p>
        </w:tc>
        <w:tc>
          <w:tcPr>
            <w:tcW w:w="4606" w:type="dxa"/>
          </w:tcPr>
          <w:p w14:paraId="733B701C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472434C9" w14:textId="77777777" w:rsidTr="00B1003B">
        <w:tc>
          <w:tcPr>
            <w:tcW w:w="4606" w:type="dxa"/>
          </w:tcPr>
          <w:p w14:paraId="69A8689E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Osoba kontaktowa</w:t>
            </w:r>
          </w:p>
        </w:tc>
        <w:tc>
          <w:tcPr>
            <w:tcW w:w="4606" w:type="dxa"/>
          </w:tcPr>
          <w:p w14:paraId="7CC25AD9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58A15A95" w14:textId="77777777" w:rsidTr="00B1003B">
        <w:tc>
          <w:tcPr>
            <w:tcW w:w="4606" w:type="dxa"/>
          </w:tcPr>
          <w:p w14:paraId="5309E9E5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Krótki opis działalności</w:t>
            </w:r>
          </w:p>
        </w:tc>
        <w:tc>
          <w:tcPr>
            <w:tcW w:w="4606" w:type="dxa"/>
          </w:tcPr>
          <w:p w14:paraId="3E5EDF17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0E108484" w14:textId="77777777" w:rsidTr="00B1003B">
        <w:tc>
          <w:tcPr>
            <w:tcW w:w="9212" w:type="dxa"/>
            <w:gridSpan w:val="2"/>
          </w:tcPr>
          <w:p w14:paraId="3485E948" w14:textId="77777777" w:rsidR="00B5156A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  <w:p w14:paraId="105330DF" w14:textId="77777777" w:rsidR="00766546" w:rsidRPr="00B9303F" w:rsidRDefault="00766546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Informacje o </w:t>
            </w:r>
            <w:r w:rsidR="00B5156A"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>przedsięwzięciu do objęcia P</w:t>
            </w:r>
            <w:r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>atronatem</w:t>
            </w:r>
            <w:r w:rsidR="00B5156A"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PIBR</w:t>
            </w:r>
          </w:p>
          <w:p w14:paraId="411CEF2E" w14:textId="1B24BF43" w:rsidR="00B5156A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</w:tc>
      </w:tr>
      <w:tr w:rsidR="00766546" w:rsidRPr="00B9303F" w14:paraId="638EB812" w14:textId="77777777" w:rsidTr="00B1003B">
        <w:tc>
          <w:tcPr>
            <w:tcW w:w="4606" w:type="dxa"/>
          </w:tcPr>
          <w:p w14:paraId="2AB87666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Nazwa</w:t>
            </w:r>
          </w:p>
        </w:tc>
        <w:tc>
          <w:tcPr>
            <w:tcW w:w="4606" w:type="dxa"/>
          </w:tcPr>
          <w:p w14:paraId="01A2F49C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5592006D" w14:textId="77777777" w:rsidTr="00B1003B">
        <w:tc>
          <w:tcPr>
            <w:tcW w:w="4606" w:type="dxa"/>
          </w:tcPr>
          <w:p w14:paraId="75387B9B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Data</w:t>
            </w:r>
          </w:p>
        </w:tc>
        <w:tc>
          <w:tcPr>
            <w:tcW w:w="4606" w:type="dxa"/>
          </w:tcPr>
          <w:p w14:paraId="12EAD249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4C782B76" w14:textId="77777777" w:rsidTr="00B1003B">
        <w:tc>
          <w:tcPr>
            <w:tcW w:w="4606" w:type="dxa"/>
          </w:tcPr>
          <w:p w14:paraId="5D27417E" w14:textId="5EEEA00F" w:rsidR="00766546" w:rsidRPr="00B9303F" w:rsidRDefault="00766546" w:rsidP="005F3645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Krótki opis z uwzględnieniem następujących kwestii: tematyka, cel przedsięwzięcia (komercyjne czy niekomercyjne), grupa docelowa, warunki udziału (uczestnictwo odpłatne czy nieodpłatne), wydarzenie jednorazowe czy cykliczne, stacjonarne (miejsce) czy online lub hybrydowe</w:t>
            </w:r>
          </w:p>
        </w:tc>
        <w:tc>
          <w:tcPr>
            <w:tcW w:w="4606" w:type="dxa"/>
          </w:tcPr>
          <w:p w14:paraId="46086E31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37DE1C25" w14:textId="77777777" w:rsidTr="00B1003B">
        <w:tc>
          <w:tcPr>
            <w:tcW w:w="4606" w:type="dxa"/>
          </w:tcPr>
          <w:p w14:paraId="392829A8" w14:textId="037F4AFA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 xml:space="preserve">Program przedsięwzięcia lub zarys koncepcji (ze wskazaniem występujących osób </w:t>
            </w:r>
            <w:r w:rsidR="005F3645">
              <w:rPr>
                <w:rFonts w:ascii="Times New Roman" w:eastAsia="Times New Roman" w:hAnsi="Times New Roman" w:cs="Times New Roman"/>
                <w:lang w:eastAsia="pl-PL"/>
              </w:rPr>
              <w:br/>
            </w: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w panelu lub z prezentacją merytoryczną)</w:t>
            </w:r>
          </w:p>
        </w:tc>
        <w:tc>
          <w:tcPr>
            <w:tcW w:w="4606" w:type="dxa"/>
          </w:tcPr>
          <w:p w14:paraId="54D2D910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111A6F24" w14:textId="77777777" w:rsidTr="00B1003B">
        <w:tc>
          <w:tcPr>
            <w:tcW w:w="4606" w:type="dxa"/>
          </w:tcPr>
          <w:p w14:paraId="5EEA8F68" w14:textId="3BA855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Strona www i media społecznościowe informujące o przedsięwzięciu</w:t>
            </w:r>
          </w:p>
        </w:tc>
        <w:tc>
          <w:tcPr>
            <w:tcW w:w="4606" w:type="dxa"/>
          </w:tcPr>
          <w:p w14:paraId="678C6C0F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7428CBFF" w14:textId="77777777" w:rsidTr="00B1003B">
        <w:tc>
          <w:tcPr>
            <w:tcW w:w="4606" w:type="dxa"/>
          </w:tcPr>
          <w:p w14:paraId="3E267CF0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Zasięg medialny wydarzenia</w:t>
            </w:r>
          </w:p>
        </w:tc>
        <w:tc>
          <w:tcPr>
            <w:tcW w:w="4606" w:type="dxa"/>
          </w:tcPr>
          <w:p w14:paraId="6593DA41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631A71C2" w14:textId="77777777" w:rsidTr="00B1003B">
        <w:tc>
          <w:tcPr>
            <w:tcW w:w="4606" w:type="dxa"/>
          </w:tcPr>
          <w:p w14:paraId="5C26F46A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Informacja o współorganizatorach</w:t>
            </w:r>
          </w:p>
        </w:tc>
        <w:tc>
          <w:tcPr>
            <w:tcW w:w="4606" w:type="dxa"/>
          </w:tcPr>
          <w:p w14:paraId="5D7B6D3C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198279D4" w14:textId="77777777" w:rsidTr="00B1003B">
        <w:tc>
          <w:tcPr>
            <w:tcW w:w="4606" w:type="dxa"/>
          </w:tcPr>
          <w:p w14:paraId="088B0CF3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Pozyskani i planowani inni patroni</w:t>
            </w:r>
          </w:p>
        </w:tc>
        <w:tc>
          <w:tcPr>
            <w:tcW w:w="4606" w:type="dxa"/>
          </w:tcPr>
          <w:p w14:paraId="597C8837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73D2BA7A" w14:textId="77777777" w:rsidTr="00B1003B">
        <w:tc>
          <w:tcPr>
            <w:tcW w:w="4606" w:type="dxa"/>
          </w:tcPr>
          <w:p w14:paraId="3D88774F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Pozyskani i planowani sponsorzy</w:t>
            </w:r>
          </w:p>
        </w:tc>
        <w:tc>
          <w:tcPr>
            <w:tcW w:w="4606" w:type="dxa"/>
          </w:tcPr>
          <w:p w14:paraId="3755DB81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63D199FA" w14:textId="77777777" w:rsidTr="00B1003B">
        <w:tc>
          <w:tcPr>
            <w:tcW w:w="9212" w:type="dxa"/>
            <w:gridSpan w:val="2"/>
          </w:tcPr>
          <w:p w14:paraId="628699F3" w14:textId="77777777" w:rsidR="00B5156A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  <w:p w14:paraId="60CCEF4B" w14:textId="77777777" w:rsidR="00766546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>Proponowany zakres P</w:t>
            </w:r>
            <w:r w:rsidR="00766546"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>atronatu PIBR</w:t>
            </w:r>
          </w:p>
          <w:p w14:paraId="7648D99F" w14:textId="60372BBA" w:rsidR="00B5156A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</w:tc>
      </w:tr>
      <w:tr w:rsidR="00766546" w:rsidRPr="00B9303F" w14:paraId="478341E9" w14:textId="77777777" w:rsidTr="00B1003B">
        <w:tc>
          <w:tcPr>
            <w:tcW w:w="4606" w:type="dxa"/>
          </w:tcPr>
          <w:p w14:paraId="7B0CF757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 xml:space="preserve">Powiązanie z celami działalności PIBR – uzasadnienie pozyskania patronatu </w:t>
            </w:r>
          </w:p>
        </w:tc>
        <w:tc>
          <w:tcPr>
            <w:tcW w:w="4606" w:type="dxa"/>
          </w:tcPr>
          <w:p w14:paraId="3B79B78C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07B0FCCA" w14:textId="77777777" w:rsidTr="00B1003B">
        <w:tc>
          <w:tcPr>
            <w:tcW w:w="4606" w:type="dxa"/>
          </w:tcPr>
          <w:p w14:paraId="11846F80" w14:textId="1D5ADEE6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 xml:space="preserve">Zakres działań organizatora związanych z uzyskaniem patronatu i wykorzystaniem logo PIBR (ze wskazaniem rodzaju i formy  materiałów informacyjnych oraz rodzaju </w:t>
            </w:r>
            <w:r w:rsidR="005F3645">
              <w:rPr>
                <w:rFonts w:ascii="Times New Roman" w:eastAsia="Times New Roman" w:hAnsi="Times New Roman" w:cs="Times New Roman"/>
                <w:lang w:eastAsia="pl-PL"/>
              </w:rPr>
              <w:br/>
            </w: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i częstotliwości działań na www i w swoich</w:t>
            </w:r>
            <w:r w:rsidR="005F3645">
              <w:rPr>
                <w:rFonts w:ascii="Times New Roman" w:eastAsia="Times New Roman" w:hAnsi="Times New Roman" w:cs="Times New Roman"/>
                <w:lang w:eastAsia="pl-PL"/>
              </w:rPr>
              <w:t xml:space="preserve"> SM oraz komunikatach prasowych</w:t>
            </w: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, jeśli to jest w planach organizatora)</w:t>
            </w:r>
          </w:p>
        </w:tc>
        <w:tc>
          <w:tcPr>
            <w:tcW w:w="4606" w:type="dxa"/>
          </w:tcPr>
          <w:p w14:paraId="20B62B89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6D7C244E" w14:textId="77777777" w:rsidTr="00B1003B">
        <w:tc>
          <w:tcPr>
            <w:tcW w:w="4606" w:type="dxa"/>
          </w:tcPr>
          <w:p w14:paraId="2BDE98F1" w14:textId="1B71D60F" w:rsidR="00766546" w:rsidRPr="00B9303F" w:rsidRDefault="00766546" w:rsidP="005F3645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Propozycja udziału merytorycznego dla  przedstawiciela PIBR (nieobowiązkowa)</w:t>
            </w:r>
          </w:p>
        </w:tc>
        <w:tc>
          <w:tcPr>
            <w:tcW w:w="4606" w:type="dxa"/>
          </w:tcPr>
          <w:p w14:paraId="159E1AF0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58848F9A" w14:textId="77777777" w:rsidTr="00B1003B">
        <w:tc>
          <w:tcPr>
            <w:tcW w:w="4606" w:type="dxa"/>
          </w:tcPr>
          <w:p w14:paraId="4E89AA3D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 xml:space="preserve">Propozycja standardowego udziału (słuchacz) dla przedstawicieli PIBR </w:t>
            </w:r>
          </w:p>
        </w:tc>
        <w:tc>
          <w:tcPr>
            <w:tcW w:w="4606" w:type="dxa"/>
          </w:tcPr>
          <w:p w14:paraId="1254C133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5C99FED8" w14:textId="77777777" w:rsidTr="00B1003B">
        <w:tc>
          <w:tcPr>
            <w:tcW w:w="9212" w:type="dxa"/>
            <w:gridSpan w:val="2"/>
          </w:tcPr>
          <w:p w14:paraId="3104FF4B" w14:textId="77777777" w:rsidR="00B5156A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  <w:p w14:paraId="6E2CF93B" w14:textId="77777777" w:rsidR="00766546" w:rsidRPr="00B9303F" w:rsidRDefault="00B5156A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>Podpis W</w:t>
            </w:r>
            <w:r w:rsidR="00766546" w:rsidRPr="00B9303F">
              <w:rPr>
                <w:rFonts w:ascii="Times New Roman" w:eastAsia="Times New Roman" w:hAnsi="Times New Roman" w:cs="Times New Roman"/>
                <w:b/>
                <w:lang w:eastAsia="pl-PL"/>
              </w:rPr>
              <w:t>nioskodawcy</w:t>
            </w:r>
          </w:p>
          <w:p w14:paraId="7085EB1F" w14:textId="288515D5" w:rsidR="00074E13" w:rsidRPr="00B9303F" w:rsidRDefault="00074E13" w:rsidP="00B5156A">
            <w:pPr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</w:tc>
      </w:tr>
      <w:tr w:rsidR="00766546" w:rsidRPr="00B9303F" w14:paraId="4365CAB8" w14:textId="77777777" w:rsidTr="00B1003B">
        <w:tc>
          <w:tcPr>
            <w:tcW w:w="4606" w:type="dxa"/>
          </w:tcPr>
          <w:p w14:paraId="1AD2849B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Data</w:t>
            </w:r>
          </w:p>
        </w:tc>
        <w:tc>
          <w:tcPr>
            <w:tcW w:w="4606" w:type="dxa"/>
          </w:tcPr>
          <w:p w14:paraId="1935E383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713CDC48" w14:textId="77777777" w:rsidTr="00B1003B">
        <w:tc>
          <w:tcPr>
            <w:tcW w:w="4606" w:type="dxa"/>
          </w:tcPr>
          <w:p w14:paraId="331EBC2D" w14:textId="4B2708AB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Podpis osoby uprawnionej w imieniu wnioskodawcy</w:t>
            </w:r>
          </w:p>
        </w:tc>
        <w:tc>
          <w:tcPr>
            <w:tcW w:w="4606" w:type="dxa"/>
          </w:tcPr>
          <w:p w14:paraId="3D25E131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66546" w:rsidRPr="00B9303F" w14:paraId="5FF422FF" w14:textId="77777777" w:rsidTr="00B1003B">
        <w:tc>
          <w:tcPr>
            <w:tcW w:w="4606" w:type="dxa"/>
          </w:tcPr>
          <w:p w14:paraId="46DB9AEF" w14:textId="77777777" w:rsidR="00766546" w:rsidRPr="00B9303F" w:rsidRDefault="00766546" w:rsidP="00B5156A">
            <w:pPr>
              <w:autoSpaceDN w:val="0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9303F">
              <w:rPr>
                <w:rFonts w:ascii="Times New Roman" w:eastAsia="Times New Roman" w:hAnsi="Times New Roman" w:cs="Times New Roman"/>
                <w:lang w:eastAsia="pl-PL"/>
              </w:rPr>
              <w:t>Pieczątka firmowa</w:t>
            </w:r>
          </w:p>
        </w:tc>
        <w:tc>
          <w:tcPr>
            <w:tcW w:w="4606" w:type="dxa"/>
          </w:tcPr>
          <w:p w14:paraId="71D3A880" w14:textId="77777777" w:rsidR="00766546" w:rsidRPr="00B9303F" w:rsidRDefault="00766546" w:rsidP="00B5156A">
            <w:pPr>
              <w:autoSpaceDN w:val="0"/>
              <w:ind w:firstLine="397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</w:tbl>
    <w:p w14:paraId="40A0E1DA" w14:textId="70034368" w:rsidR="00007568" w:rsidRDefault="00007568" w:rsidP="00766546">
      <w:pPr>
        <w:autoSpaceDN w:val="0"/>
        <w:spacing w:line="360" w:lineRule="auto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</w:p>
    <w:p w14:paraId="6767B3F8" w14:textId="77777777" w:rsidR="00007568" w:rsidRDefault="00007568" w:rsidP="00007568">
      <w:pPr>
        <w:autoSpaceDN w:val="0"/>
        <w:spacing w:line="360" w:lineRule="auto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  <w:r>
        <w:rPr>
          <w:rFonts w:ascii="Times New Roman" w:eastAsia="Times New Roman" w:hAnsi="Times New Roman" w:cs="Times New Roman"/>
          <w:sz w:val="22"/>
          <w:lang w:eastAsia="pl-PL"/>
        </w:rPr>
        <w:br w:type="column"/>
      </w:r>
    </w:p>
    <w:p w14:paraId="36D5F3AF" w14:textId="6BA7EBA8" w:rsidR="00007568" w:rsidRPr="00007568" w:rsidRDefault="00007568" w:rsidP="00007568">
      <w:pPr>
        <w:autoSpaceDN w:val="0"/>
        <w:ind w:firstLine="397"/>
        <w:jc w:val="center"/>
        <w:rPr>
          <w:rFonts w:ascii="Times New Roman" w:eastAsia="Times New Roman" w:hAnsi="Times New Roman" w:cs="Times New Roman"/>
          <w:b/>
          <w:bCs/>
          <w:i/>
          <w:iCs/>
          <w:sz w:val="22"/>
          <w:lang w:eastAsia="pl-PL"/>
        </w:rPr>
      </w:pPr>
      <w:r w:rsidRPr="00007568">
        <w:rPr>
          <w:rFonts w:ascii="Times New Roman" w:eastAsia="Times New Roman" w:hAnsi="Times New Roman" w:cs="Times New Roman"/>
          <w:b/>
          <w:bCs/>
          <w:i/>
          <w:iCs/>
          <w:sz w:val="22"/>
          <w:lang w:eastAsia="pl-PL"/>
        </w:rPr>
        <w:t>Klauzula Informacyjna</w:t>
      </w:r>
    </w:p>
    <w:p w14:paraId="7588BC18" w14:textId="77777777" w:rsidR="00007568" w:rsidRPr="00007568" w:rsidRDefault="00007568" w:rsidP="00007568">
      <w:pPr>
        <w:autoSpaceDN w:val="0"/>
        <w:ind w:firstLine="397"/>
        <w:jc w:val="center"/>
        <w:rPr>
          <w:rFonts w:ascii="Times New Roman" w:eastAsia="Times New Roman" w:hAnsi="Times New Roman" w:cs="Times New Roman"/>
          <w:i/>
          <w:iCs/>
          <w:sz w:val="22"/>
          <w:lang w:eastAsia="pl-PL"/>
        </w:rPr>
      </w:pPr>
    </w:p>
    <w:p w14:paraId="5DB64CC5" w14:textId="107014AD" w:rsidR="00007568" w:rsidRPr="00007568" w:rsidRDefault="00007568" w:rsidP="00007568">
      <w:pPr>
        <w:autoSpaceDN w:val="0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  <w:r w:rsidRPr="00007568">
        <w:rPr>
          <w:rFonts w:ascii="Times New Roman" w:eastAsia="Times New Roman" w:hAnsi="Times New Roman" w:cs="Times New Roman"/>
          <w:sz w:val="22"/>
          <w:lang w:eastAsia="pl-PL"/>
        </w:rPr>
        <w:t>Administratorem danych osobowych jest Polska Izba Biegłych Rewidentów (PIBR), al. Jana Pawła II 80, Warszawa (00-175), adres e-mail: biuro@pibr.org.pl, numer telefonu: 22 637 30 81-83.</w:t>
      </w:r>
    </w:p>
    <w:p w14:paraId="35ABFBEE" w14:textId="290397A1" w:rsidR="00007568" w:rsidRPr="00007568" w:rsidRDefault="00007568" w:rsidP="00007568">
      <w:pPr>
        <w:autoSpaceDN w:val="0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  <w:r w:rsidRPr="00007568">
        <w:rPr>
          <w:rFonts w:ascii="Times New Roman" w:eastAsia="Times New Roman" w:hAnsi="Times New Roman" w:cs="Times New Roman"/>
          <w:sz w:val="22"/>
          <w:lang w:eastAsia="pl-PL"/>
        </w:rPr>
        <w:t>W Polskiej Izbie Biegłych Rewidentów został powołany Inspektor Ochrony Danych, z którym można kontaktować się w każdej sprawie dotyczącej przetwarzania danych osobowych. Kontakt z</w:t>
      </w:r>
      <w:r>
        <w:rPr>
          <w:rFonts w:ascii="Times New Roman" w:eastAsia="Times New Roman" w:hAnsi="Times New Roman" w:cs="Times New Roman"/>
          <w:sz w:val="22"/>
          <w:lang w:eastAsia="pl-PL"/>
        </w:rPr>
        <w:t> </w:t>
      </w:r>
      <w:r w:rsidRPr="00007568">
        <w:rPr>
          <w:rFonts w:ascii="Times New Roman" w:eastAsia="Times New Roman" w:hAnsi="Times New Roman" w:cs="Times New Roman"/>
          <w:sz w:val="22"/>
          <w:lang w:eastAsia="pl-PL"/>
        </w:rPr>
        <w:t>Inspektorem Ochrony Danych możliwy jest pod adresem e-mail: IOD@pibr.org.pl lub pod adresem korespondencyjnym: al. Jana Pawła II 80, Warszawa (00-175), kierując wiadomość listowną z</w:t>
      </w:r>
      <w:r>
        <w:rPr>
          <w:rFonts w:ascii="Times New Roman" w:eastAsia="Times New Roman" w:hAnsi="Times New Roman" w:cs="Times New Roman"/>
          <w:sz w:val="22"/>
          <w:lang w:eastAsia="pl-PL"/>
        </w:rPr>
        <w:t> </w:t>
      </w:r>
      <w:r w:rsidRPr="00007568">
        <w:rPr>
          <w:rFonts w:ascii="Times New Roman" w:eastAsia="Times New Roman" w:hAnsi="Times New Roman" w:cs="Times New Roman"/>
          <w:sz w:val="22"/>
          <w:lang w:eastAsia="pl-PL"/>
        </w:rPr>
        <w:t xml:space="preserve">dopiskiem </w:t>
      </w:r>
      <w:r>
        <w:rPr>
          <w:rFonts w:ascii="Times New Roman" w:eastAsia="Times New Roman" w:hAnsi="Times New Roman" w:cs="Times New Roman"/>
          <w:sz w:val="22"/>
          <w:lang w:eastAsia="pl-PL"/>
        </w:rPr>
        <w:t>„</w:t>
      </w:r>
      <w:r w:rsidRPr="00007568">
        <w:rPr>
          <w:rFonts w:ascii="Times New Roman" w:eastAsia="Times New Roman" w:hAnsi="Times New Roman" w:cs="Times New Roman"/>
          <w:sz w:val="22"/>
          <w:lang w:eastAsia="pl-PL"/>
        </w:rPr>
        <w:t>do inspektora ochrony danych osobowych”.</w:t>
      </w:r>
    </w:p>
    <w:p w14:paraId="21ECB58D" w14:textId="77777777" w:rsidR="00007568" w:rsidRPr="00007568" w:rsidRDefault="00007568" w:rsidP="00007568">
      <w:pPr>
        <w:autoSpaceDN w:val="0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  <w:r w:rsidRPr="00007568">
        <w:rPr>
          <w:rFonts w:ascii="Times New Roman" w:eastAsia="Times New Roman" w:hAnsi="Times New Roman" w:cs="Times New Roman"/>
          <w:sz w:val="22"/>
          <w:lang w:eastAsia="pl-PL"/>
        </w:rPr>
        <w:t>Odbiorcą Pana/Pani danych osobowych mogą być zewnętrzne spółki udzielające wsparcia administratorowi na zasadzie zleconych usług, z którymi zostały zawarte odpowiednie umowy powierzenia przetwarzania danych oraz upoważnieni pracownicy oraz współpracownicy administratora danych osobowych.</w:t>
      </w:r>
    </w:p>
    <w:p w14:paraId="10FD9EC5" w14:textId="77777777" w:rsidR="00007568" w:rsidRPr="00007568" w:rsidRDefault="00007568" w:rsidP="00007568">
      <w:pPr>
        <w:autoSpaceDN w:val="0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  <w:r w:rsidRPr="00007568">
        <w:rPr>
          <w:rFonts w:ascii="Times New Roman" w:eastAsia="Times New Roman" w:hAnsi="Times New Roman" w:cs="Times New Roman"/>
          <w:sz w:val="22"/>
          <w:lang w:eastAsia="pl-PL"/>
        </w:rPr>
        <w:t>Informujemy, że podane przez Pana/Panią dane osobowe będą przetwarzane na podstawie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 / RODO) w następujących celach:</w:t>
      </w:r>
    </w:p>
    <w:p w14:paraId="6CC0960C" w14:textId="77777777" w:rsidR="00007568" w:rsidRPr="00007568" w:rsidRDefault="00007568" w:rsidP="00007568">
      <w:pPr>
        <w:autoSpaceDN w:val="0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  <w:r w:rsidRPr="00007568">
        <w:rPr>
          <w:rFonts w:ascii="Times New Roman" w:eastAsia="Times New Roman" w:hAnsi="Times New Roman" w:cs="Times New Roman"/>
          <w:sz w:val="22"/>
          <w:lang w:eastAsia="pl-PL"/>
        </w:rPr>
        <w:t>●</w:t>
      </w:r>
      <w:r w:rsidRPr="00007568">
        <w:rPr>
          <w:rFonts w:ascii="Times New Roman" w:eastAsia="Times New Roman" w:hAnsi="Times New Roman" w:cs="Times New Roman"/>
          <w:sz w:val="22"/>
          <w:lang w:eastAsia="pl-PL"/>
        </w:rPr>
        <w:tab/>
        <w:t>obowiązku archiwizacji dokumentacji tj. art. 6 ust. 1 lit. c RODO w zw. z Ustawą z dnia 14.07.1983 r. o narodowym zasobie archiwalnym i archiwach.</w:t>
      </w:r>
    </w:p>
    <w:p w14:paraId="199B732F" w14:textId="2B6B5A37" w:rsidR="00007568" w:rsidRPr="00007568" w:rsidRDefault="00007568" w:rsidP="00007568">
      <w:pPr>
        <w:autoSpaceDN w:val="0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  <w:r w:rsidRPr="00007568">
        <w:rPr>
          <w:rFonts w:ascii="Times New Roman" w:eastAsia="Times New Roman" w:hAnsi="Times New Roman" w:cs="Times New Roman"/>
          <w:sz w:val="22"/>
          <w:lang w:eastAsia="pl-PL"/>
        </w:rPr>
        <w:t>●</w:t>
      </w:r>
      <w:r w:rsidRPr="00007568">
        <w:rPr>
          <w:rFonts w:ascii="Times New Roman" w:eastAsia="Times New Roman" w:hAnsi="Times New Roman" w:cs="Times New Roman"/>
          <w:sz w:val="22"/>
          <w:lang w:eastAsia="pl-PL"/>
        </w:rPr>
        <w:tab/>
        <w:t xml:space="preserve">prowadzenia </w:t>
      </w:r>
      <w:r>
        <w:rPr>
          <w:rFonts w:ascii="Times New Roman" w:eastAsia="Times New Roman" w:hAnsi="Times New Roman" w:cs="Times New Roman"/>
          <w:sz w:val="22"/>
          <w:lang w:eastAsia="pl-PL"/>
        </w:rPr>
        <w:t>procedurą udzielenia patronatu przez Polską Izbę Biegłych Rewidentów.</w:t>
      </w:r>
    </w:p>
    <w:p w14:paraId="7B9E89D2" w14:textId="5070CA7E" w:rsidR="00007568" w:rsidRPr="00007568" w:rsidRDefault="00007568" w:rsidP="00007568">
      <w:pPr>
        <w:autoSpaceDN w:val="0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  <w:r w:rsidRPr="00007568">
        <w:rPr>
          <w:rFonts w:ascii="Times New Roman" w:eastAsia="Times New Roman" w:hAnsi="Times New Roman" w:cs="Times New Roman"/>
          <w:sz w:val="22"/>
          <w:lang w:eastAsia="pl-PL"/>
        </w:rPr>
        <w:t xml:space="preserve">Pana/Pani dane osobowe będą przetwarzane przez okres niezbędny do realizacji </w:t>
      </w:r>
      <w:proofErr w:type="spellStart"/>
      <w:r w:rsidRPr="00007568">
        <w:rPr>
          <w:rFonts w:ascii="Times New Roman" w:eastAsia="Times New Roman" w:hAnsi="Times New Roman" w:cs="Times New Roman"/>
          <w:sz w:val="22"/>
          <w:lang w:eastAsia="pl-PL"/>
        </w:rPr>
        <w:t>w.w</w:t>
      </w:r>
      <w:proofErr w:type="spellEnd"/>
      <w:r w:rsidRPr="00007568">
        <w:rPr>
          <w:rFonts w:ascii="Times New Roman" w:eastAsia="Times New Roman" w:hAnsi="Times New Roman" w:cs="Times New Roman"/>
          <w:sz w:val="22"/>
          <w:lang w:eastAsia="pl-PL"/>
        </w:rPr>
        <w:t>. celów przetwarzania.</w:t>
      </w:r>
    </w:p>
    <w:p w14:paraId="0C1A2807" w14:textId="77777777" w:rsidR="00007568" w:rsidRPr="00007568" w:rsidRDefault="00007568" w:rsidP="00007568">
      <w:pPr>
        <w:autoSpaceDN w:val="0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  <w:r w:rsidRPr="00007568">
        <w:rPr>
          <w:rFonts w:ascii="Times New Roman" w:eastAsia="Times New Roman" w:hAnsi="Times New Roman" w:cs="Times New Roman"/>
          <w:sz w:val="22"/>
          <w:lang w:eastAsia="pl-PL"/>
        </w:rPr>
        <w:t>Informujemy, że przysługują Panu/Pani następujące prawa:</w:t>
      </w:r>
    </w:p>
    <w:p w14:paraId="627E519C" w14:textId="69A44AA9" w:rsidR="00007568" w:rsidRPr="00007568" w:rsidRDefault="00007568" w:rsidP="00007568">
      <w:pPr>
        <w:autoSpaceDN w:val="0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  <w:r w:rsidRPr="00007568">
        <w:rPr>
          <w:rFonts w:ascii="Times New Roman" w:eastAsia="Times New Roman" w:hAnsi="Times New Roman" w:cs="Times New Roman"/>
          <w:sz w:val="22"/>
          <w:lang w:eastAsia="pl-PL"/>
        </w:rPr>
        <w:t>●</w:t>
      </w:r>
      <w:r w:rsidRPr="00007568">
        <w:rPr>
          <w:rFonts w:ascii="Times New Roman" w:eastAsia="Times New Roman" w:hAnsi="Times New Roman" w:cs="Times New Roman"/>
          <w:sz w:val="22"/>
          <w:lang w:eastAsia="pl-PL"/>
        </w:rPr>
        <w:tab/>
        <w:t>prawo dostępu do danych osobowych (art. 15 RODO), w tym uzyskania kopii danych (art. 15 ust. 3  RODO);</w:t>
      </w:r>
    </w:p>
    <w:p w14:paraId="230DA8F0" w14:textId="77777777" w:rsidR="00007568" w:rsidRPr="00007568" w:rsidRDefault="00007568" w:rsidP="00007568">
      <w:pPr>
        <w:autoSpaceDN w:val="0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  <w:r w:rsidRPr="00007568">
        <w:rPr>
          <w:rFonts w:ascii="Times New Roman" w:eastAsia="Times New Roman" w:hAnsi="Times New Roman" w:cs="Times New Roman"/>
          <w:sz w:val="22"/>
          <w:lang w:eastAsia="pl-PL"/>
        </w:rPr>
        <w:t>●</w:t>
      </w:r>
      <w:r w:rsidRPr="00007568">
        <w:rPr>
          <w:rFonts w:ascii="Times New Roman" w:eastAsia="Times New Roman" w:hAnsi="Times New Roman" w:cs="Times New Roman"/>
          <w:sz w:val="22"/>
          <w:lang w:eastAsia="pl-PL"/>
        </w:rPr>
        <w:tab/>
        <w:t>prawo sprostowania lub uzupełnienia niekompletnych danych w przypadku przetwarzania danych niezgodnie z rzeczywistością (16 RODO);</w:t>
      </w:r>
    </w:p>
    <w:p w14:paraId="5E16BBCE" w14:textId="77777777" w:rsidR="00007568" w:rsidRPr="00007568" w:rsidRDefault="00007568" w:rsidP="00007568">
      <w:pPr>
        <w:autoSpaceDN w:val="0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  <w:r w:rsidRPr="00007568">
        <w:rPr>
          <w:rFonts w:ascii="Times New Roman" w:eastAsia="Times New Roman" w:hAnsi="Times New Roman" w:cs="Times New Roman"/>
          <w:sz w:val="22"/>
          <w:lang w:eastAsia="pl-PL"/>
        </w:rPr>
        <w:t>●</w:t>
      </w:r>
      <w:r w:rsidRPr="00007568">
        <w:rPr>
          <w:rFonts w:ascii="Times New Roman" w:eastAsia="Times New Roman" w:hAnsi="Times New Roman" w:cs="Times New Roman"/>
          <w:sz w:val="22"/>
          <w:lang w:eastAsia="pl-PL"/>
        </w:rPr>
        <w:tab/>
        <w:t>prawo żądania usunięcia danych osobowych w przypadkach przewidzianych prawem (art. 17 RODO);</w:t>
      </w:r>
    </w:p>
    <w:p w14:paraId="292FA5A7" w14:textId="77777777" w:rsidR="00007568" w:rsidRPr="00007568" w:rsidRDefault="00007568" w:rsidP="00007568">
      <w:pPr>
        <w:autoSpaceDN w:val="0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  <w:r w:rsidRPr="00007568">
        <w:rPr>
          <w:rFonts w:ascii="Times New Roman" w:eastAsia="Times New Roman" w:hAnsi="Times New Roman" w:cs="Times New Roman"/>
          <w:sz w:val="22"/>
          <w:lang w:eastAsia="pl-PL"/>
        </w:rPr>
        <w:t>●</w:t>
      </w:r>
      <w:r w:rsidRPr="00007568">
        <w:rPr>
          <w:rFonts w:ascii="Times New Roman" w:eastAsia="Times New Roman" w:hAnsi="Times New Roman" w:cs="Times New Roman"/>
          <w:sz w:val="22"/>
          <w:lang w:eastAsia="pl-PL"/>
        </w:rPr>
        <w:tab/>
        <w:t>prawo wniesienia żądania ograniczenia przetwarzania danych osobowych (art. 18 RODO);</w:t>
      </w:r>
    </w:p>
    <w:p w14:paraId="23F2CD03" w14:textId="77777777" w:rsidR="00007568" w:rsidRPr="00007568" w:rsidRDefault="00007568" w:rsidP="00007568">
      <w:pPr>
        <w:autoSpaceDN w:val="0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  <w:r w:rsidRPr="00007568">
        <w:rPr>
          <w:rFonts w:ascii="Times New Roman" w:eastAsia="Times New Roman" w:hAnsi="Times New Roman" w:cs="Times New Roman"/>
          <w:sz w:val="22"/>
          <w:lang w:eastAsia="pl-PL"/>
        </w:rPr>
        <w:t>Aby skorzystać z wyżej wymienionych praw, należy skontaktować się wykorzystując podane dane kontaktowe, z administratorem i poinformować go, z którego prawa i w jakim zakresie chce Pan/Pani skorzystać.</w:t>
      </w:r>
    </w:p>
    <w:p w14:paraId="34AFC1A9" w14:textId="77777777" w:rsidR="00007568" w:rsidRPr="00007568" w:rsidRDefault="00007568" w:rsidP="00007568">
      <w:pPr>
        <w:autoSpaceDN w:val="0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  <w:r w:rsidRPr="00007568">
        <w:rPr>
          <w:rFonts w:ascii="Times New Roman" w:eastAsia="Times New Roman" w:hAnsi="Times New Roman" w:cs="Times New Roman"/>
          <w:sz w:val="22"/>
          <w:lang w:eastAsia="pl-PL"/>
        </w:rPr>
        <w:t>Przysługuje Pani/Panu prawo do wniesienia skargi do organu nadzorczego, tj. Prezesa Urzędu Ochrony Danych Osobowych, gdy Pan/Pani uzna, iż przetwarzanie danych osobowych narusza przepisy RODO.</w:t>
      </w:r>
    </w:p>
    <w:p w14:paraId="55A53481" w14:textId="7B31C8B3" w:rsidR="00007568" w:rsidRPr="00007568" w:rsidRDefault="00007568" w:rsidP="00007568">
      <w:pPr>
        <w:autoSpaceDN w:val="0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  <w:r w:rsidRPr="00007568">
        <w:rPr>
          <w:rFonts w:ascii="Times New Roman" w:eastAsia="Times New Roman" w:hAnsi="Times New Roman" w:cs="Times New Roman"/>
          <w:sz w:val="22"/>
          <w:lang w:eastAsia="pl-PL"/>
        </w:rPr>
        <w:t>Pani/Pana dane osobowe zostały pozyskane w związku z</w:t>
      </w:r>
      <w:r>
        <w:rPr>
          <w:rFonts w:ascii="Times New Roman" w:eastAsia="Times New Roman" w:hAnsi="Times New Roman" w:cs="Times New Roman"/>
          <w:sz w:val="22"/>
          <w:lang w:eastAsia="pl-PL"/>
        </w:rPr>
        <w:t>e skierowaniem do Polskiej Izby Biegłych Rewidentów wniosku o udzielenie patronatu</w:t>
      </w:r>
      <w:r w:rsidRPr="00007568">
        <w:rPr>
          <w:rFonts w:ascii="Times New Roman" w:eastAsia="Times New Roman" w:hAnsi="Times New Roman" w:cs="Times New Roman"/>
          <w:sz w:val="22"/>
          <w:lang w:eastAsia="pl-PL"/>
        </w:rPr>
        <w:t>.</w:t>
      </w:r>
    </w:p>
    <w:p w14:paraId="7F6C1234" w14:textId="3DDC16F9" w:rsidR="00766546" w:rsidRPr="00531D4A" w:rsidRDefault="00007568" w:rsidP="00007568">
      <w:pPr>
        <w:autoSpaceDN w:val="0"/>
        <w:ind w:firstLine="397"/>
        <w:jc w:val="both"/>
        <w:rPr>
          <w:rFonts w:ascii="Times New Roman" w:eastAsia="Times New Roman" w:hAnsi="Times New Roman" w:cs="Times New Roman"/>
          <w:sz w:val="22"/>
          <w:lang w:eastAsia="pl-PL"/>
        </w:rPr>
      </w:pPr>
      <w:r w:rsidRPr="00007568">
        <w:rPr>
          <w:rFonts w:ascii="Times New Roman" w:eastAsia="Times New Roman" w:hAnsi="Times New Roman" w:cs="Times New Roman"/>
          <w:sz w:val="22"/>
          <w:lang w:eastAsia="pl-PL"/>
        </w:rPr>
        <w:t>Informujemy ponadto, że Pana/Pani dane nie będą profilowane, w tym nie będą podejmowane zautomatyzowane decyzje w stosunku do Pana/Pani osoby.</w:t>
      </w:r>
    </w:p>
    <w:sectPr w:rsidR="00766546" w:rsidRPr="00531D4A" w:rsidSect="00F855D4">
      <w:footerReference w:type="default" r:id="rId9"/>
      <w:pgSz w:w="11900" w:h="16840"/>
      <w:pgMar w:top="2269" w:right="1417" w:bottom="1417" w:left="1417" w:header="708" w:footer="22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77D9ED" w14:textId="77777777" w:rsidR="00BE1B70" w:rsidRDefault="00BE1B70" w:rsidP="004F4C60">
      <w:r>
        <w:separator/>
      </w:r>
    </w:p>
  </w:endnote>
  <w:endnote w:type="continuationSeparator" w:id="0">
    <w:p w14:paraId="4A15BBE9" w14:textId="77777777" w:rsidR="00BE1B70" w:rsidRDefault="00BE1B70" w:rsidP="004F4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5E641" w14:textId="38CB6BA9" w:rsidR="00FA7207" w:rsidRDefault="00FA7207" w:rsidP="0083528E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787D2C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F7DDE1" w14:textId="77777777" w:rsidR="00BE1B70" w:rsidRDefault="00BE1B70" w:rsidP="004F4C60">
      <w:r>
        <w:separator/>
      </w:r>
    </w:p>
  </w:footnote>
  <w:footnote w:type="continuationSeparator" w:id="0">
    <w:p w14:paraId="4AC61581" w14:textId="77777777" w:rsidR="00BE1B70" w:rsidRDefault="00BE1B70" w:rsidP="004F4C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48A6"/>
    <w:multiLevelType w:val="multilevel"/>
    <w:tmpl w:val="8592A7B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31274D6"/>
    <w:multiLevelType w:val="hybridMultilevel"/>
    <w:tmpl w:val="91C6BC74"/>
    <w:lvl w:ilvl="0" w:tplc="D15EC2BE">
      <w:start w:val="2"/>
      <w:numFmt w:val="decimal"/>
      <w:lvlText w:val="%1."/>
      <w:lvlJc w:val="left"/>
      <w:pPr>
        <w:ind w:left="17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1" w:hanging="360"/>
      </w:pPr>
    </w:lvl>
    <w:lvl w:ilvl="2" w:tplc="0415001B" w:tentative="1">
      <w:start w:val="1"/>
      <w:numFmt w:val="lowerRoman"/>
      <w:lvlText w:val="%3."/>
      <w:lvlJc w:val="right"/>
      <w:pPr>
        <w:ind w:left="3211" w:hanging="180"/>
      </w:pPr>
    </w:lvl>
    <w:lvl w:ilvl="3" w:tplc="0415000F" w:tentative="1">
      <w:start w:val="1"/>
      <w:numFmt w:val="decimal"/>
      <w:lvlText w:val="%4."/>
      <w:lvlJc w:val="left"/>
      <w:pPr>
        <w:ind w:left="3931" w:hanging="360"/>
      </w:pPr>
    </w:lvl>
    <w:lvl w:ilvl="4" w:tplc="04150019" w:tentative="1">
      <w:start w:val="1"/>
      <w:numFmt w:val="lowerLetter"/>
      <w:lvlText w:val="%5."/>
      <w:lvlJc w:val="left"/>
      <w:pPr>
        <w:ind w:left="4651" w:hanging="360"/>
      </w:pPr>
    </w:lvl>
    <w:lvl w:ilvl="5" w:tplc="0415001B" w:tentative="1">
      <w:start w:val="1"/>
      <w:numFmt w:val="lowerRoman"/>
      <w:lvlText w:val="%6."/>
      <w:lvlJc w:val="right"/>
      <w:pPr>
        <w:ind w:left="5371" w:hanging="180"/>
      </w:pPr>
    </w:lvl>
    <w:lvl w:ilvl="6" w:tplc="0415000F" w:tentative="1">
      <w:start w:val="1"/>
      <w:numFmt w:val="decimal"/>
      <w:lvlText w:val="%7."/>
      <w:lvlJc w:val="left"/>
      <w:pPr>
        <w:ind w:left="6091" w:hanging="360"/>
      </w:pPr>
    </w:lvl>
    <w:lvl w:ilvl="7" w:tplc="04150019" w:tentative="1">
      <w:start w:val="1"/>
      <w:numFmt w:val="lowerLetter"/>
      <w:lvlText w:val="%8."/>
      <w:lvlJc w:val="left"/>
      <w:pPr>
        <w:ind w:left="6811" w:hanging="360"/>
      </w:pPr>
    </w:lvl>
    <w:lvl w:ilvl="8" w:tplc="0415001B" w:tentative="1">
      <w:start w:val="1"/>
      <w:numFmt w:val="lowerRoman"/>
      <w:lvlText w:val="%9."/>
      <w:lvlJc w:val="right"/>
      <w:pPr>
        <w:ind w:left="7531" w:hanging="180"/>
      </w:pPr>
    </w:lvl>
  </w:abstractNum>
  <w:abstractNum w:abstractNumId="2" w15:restartNumberingAfterBreak="0">
    <w:nsid w:val="05412F72"/>
    <w:multiLevelType w:val="hybridMultilevel"/>
    <w:tmpl w:val="B6462972"/>
    <w:lvl w:ilvl="0" w:tplc="6FB4BBD0">
      <w:start w:val="1"/>
      <w:numFmt w:val="decimal"/>
      <w:lvlText w:val="%1)"/>
      <w:lvlJc w:val="left"/>
      <w:pPr>
        <w:tabs>
          <w:tab w:val="num" w:pos="0"/>
        </w:tabs>
        <w:ind w:left="760" w:hanging="360"/>
      </w:pPr>
      <w:rPr>
        <w:rFonts w:cs="Times New Roman"/>
        <w:i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" w15:restartNumberingAfterBreak="0">
    <w:nsid w:val="0570589F"/>
    <w:multiLevelType w:val="hybridMultilevel"/>
    <w:tmpl w:val="47168796"/>
    <w:lvl w:ilvl="0" w:tplc="04150011">
      <w:start w:val="1"/>
      <w:numFmt w:val="decimal"/>
      <w:lvlText w:val="%1)"/>
      <w:lvlJc w:val="left"/>
      <w:pPr>
        <w:ind w:left="1856" w:hanging="360"/>
      </w:pPr>
    </w:lvl>
    <w:lvl w:ilvl="1" w:tplc="04150019" w:tentative="1">
      <w:start w:val="1"/>
      <w:numFmt w:val="lowerLetter"/>
      <w:lvlText w:val="%2."/>
      <w:lvlJc w:val="left"/>
      <w:pPr>
        <w:ind w:left="2576" w:hanging="360"/>
      </w:pPr>
    </w:lvl>
    <w:lvl w:ilvl="2" w:tplc="0415001B" w:tentative="1">
      <w:start w:val="1"/>
      <w:numFmt w:val="lowerRoman"/>
      <w:lvlText w:val="%3."/>
      <w:lvlJc w:val="right"/>
      <w:pPr>
        <w:ind w:left="3296" w:hanging="180"/>
      </w:pPr>
    </w:lvl>
    <w:lvl w:ilvl="3" w:tplc="0415000F" w:tentative="1">
      <w:start w:val="1"/>
      <w:numFmt w:val="decimal"/>
      <w:lvlText w:val="%4."/>
      <w:lvlJc w:val="left"/>
      <w:pPr>
        <w:ind w:left="4016" w:hanging="360"/>
      </w:pPr>
    </w:lvl>
    <w:lvl w:ilvl="4" w:tplc="04150019" w:tentative="1">
      <w:start w:val="1"/>
      <w:numFmt w:val="lowerLetter"/>
      <w:lvlText w:val="%5."/>
      <w:lvlJc w:val="left"/>
      <w:pPr>
        <w:ind w:left="4736" w:hanging="360"/>
      </w:pPr>
    </w:lvl>
    <w:lvl w:ilvl="5" w:tplc="0415001B" w:tentative="1">
      <w:start w:val="1"/>
      <w:numFmt w:val="lowerRoman"/>
      <w:lvlText w:val="%6."/>
      <w:lvlJc w:val="right"/>
      <w:pPr>
        <w:ind w:left="5456" w:hanging="180"/>
      </w:pPr>
    </w:lvl>
    <w:lvl w:ilvl="6" w:tplc="0415000F" w:tentative="1">
      <w:start w:val="1"/>
      <w:numFmt w:val="decimal"/>
      <w:lvlText w:val="%7."/>
      <w:lvlJc w:val="left"/>
      <w:pPr>
        <w:ind w:left="6176" w:hanging="360"/>
      </w:pPr>
    </w:lvl>
    <w:lvl w:ilvl="7" w:tplc="04150019" w:tentative="1">
      <w:start w:val="1"/>
      <w:numFmt w:val="lowerLetter"/>
      <w:lvlText w:val="%8."/>
      <w:lvlJc w:val="left"/>
      <w:pPr>
        <w:ind w:left="6896" w:hanging="360"/>
      </w:pPr>
    </w:lvl>
    <w:lvl w:ilvl="8" w:tplc="0415001B" w:tentative="1">
      <w:start w:val="1"/>
      <w:numFmt w:val="lowerRoman"/>
      <w:lvlText w:val="%9."/>
      <w:lvlJc w:val="right"/>
      <w:pPr>
        <w:ind w:left="7616" w:hanging="180"/>
      </w:pPr>
    </w:lvl>
  </w:abstractNum>
  <w:abstractNum w:abstractNumId="4" w15:restartNumberingAfterBreak="0">
    <w:nsid w:val="0C4C77F5"/>
    <w:multiLevelType w:val="hybridMultilevel"/>
    <w:tmpl w:val="00C04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1627CA"/>
    <w:multiLevelType w:val="hybridMultilevel"/>
    <w:tmpl w:val="4B1E2D3A"/>
    <w:lvl w:ilvl="0" w:tplc="A91E8906">
      <w:start w:val="1"/>
      <w:numFmt w:val="decimal"/>
      <w:lvlText w:val="%1)"/>
      <w:lvlJc w:val="left"/>
      <w:pPr>
        <w:ind w:left="7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6" w15:restartNumberingAfterBreak="0">
    <w:nsid w:val="1352756E"/>
    <w:multiLevelType w:val="hybridMultilevel"/>
    <w:tmpl w:val="8D1E3888"/>
    <w:lvl w:ilvl="0" w:tplc="2FBCC0F6">
      <w:start w:val="1"/>
      <w:numFmt w:val="bullet"/>
      <w:lvlText w:val=""/>
      <w:lvlJc w:val="left"/>
      <w:pPr>
        <w:ind w:left="111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7" w15:restartNumberingAfterBreak="0">
    <w:nsid w:val="15C60AEE"/>
    <w:multiLevelType w:val="hybridMultilevel"/>
    <w:tmpl w:val="00E242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E64E26"/>
    <w:multiLevelType w:val="hybridMultilevel"/>
    <w:tmpl w:val="2D3E2410"/>
    <w:lvl w:ilvl="0" w:tplc="A91E8906">
      <w:start w:val="1"/>
      <w:numFmt w:val="decimal"/>
      <w:lvlText w:val="%1)"/>
      <w:lvlJc w:val="left"/>
      <w:pPr>
        <w:ind w:left="1306" w:hanging="360"/>
      </w:pPr>
      <w:rPr>
        <w:rFonts w:cs="Times New Roman"/>
      </w:rPr>
    </w:lvl>
    <w:lvl w:ilvl="1" w:tplc="41E6683A">
      <w:start w:val="1"/>
      <w:numFmt w:val="lowerLetter"/>
      <w:lvlText w:val="%2)"/>
      <w:lvlJc w:val="left"/>
      <w:pPr>
        <w:tabs>
          <w:tab w:val="num" w:pos="1346"/>
        </w:tabs>
        <w:ind w:left="2006" w:hanging="320"/>
      </w:pPr>
      <w:rPr>
        <w:rFonts w:cs="Times New Roman"/>
        <w:b w:val="0"/>
        <w:i w:val="0"/>
      </w:rPr>
    </w:lvl>
    <w:lvl w:ilvl="2" w:tplc="0415001B">
      <w:start w:val="1"/>
      <w:numFmt w:val="lowerRoman"/>
      <w:lvlText w:val="%3."/>
      <w:lvlJc w:val="right"/>
      <w:pPr>
        <w:tabs>
          <w:tab w:val="num" w:pos="2766"/>
        </w:tabs>
        <w:ind w:left="27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486"/>
        </w:tabs>
        <w:ind w:left="34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206"/>
        </w:tabs>
        <w:ind w:left="42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926"/>
        </w:tabs>
        <w:ind w:left="49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646"/>
        </w:tabs>
        <w:ind w:left="56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366"/>
        </w:tabs>
        <w:ind w:left="63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086"/>
        </w:tabs>
        <w:ind w:left="7086" w:hanging="180"/>
      </w:pPr>
    </w:lvl>
  </w:abstractNum>
  <w:abstractNum w:abstractNumId="9" w15:restartNumberingAfterBreak="0">
    <w:nsid w:val="1BF416E7"/>
    <w:multiLevelType w:val="hybridMultilevel"/>
    <w:tmpl w:val="918C1B3A"/>
    <w:lvl w:ilvl="0" w:tplc="61E02350">
      <w:start w:val="2"/>
      <w:numFmt w:val="decimal"/>
      <w:lvlText w:val="%1)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5D389E"/>
    <w:multiLevelType w:val="hybridMultilevel"/>
    <w:tmpl w:val="BE2064E6"/>
    <w:lvl w:ilvl="0" w:tplc="272C498A">
      <w:start w:val="1"/>
      <w:numFmt w:val="upperRoman"/>
      <w:lvlText w:val="%1."/>
      <w:lvlJc w:val="right"/>
      <w:pPr>
        <w:ind w:left="1146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1E8F1D83"/>
    <w:multiLevelType w:val="hybridMultilevel"/>
    <w:tmpl w:val="D7B25F4A"/>
    <w:lvl w:ilvl="0" w:tplc="A91E8906">
      <w:start w:val="1"/>
      <w:numFmt w:val="decimal"/>
      <w:lvlText w:val="%1)"/>
      <w:lvlJc w:val="left"/>
      <w:pPr>
        <w:ind w:left="880" w:hanging="360"/>
      </w:pPr>
      <w:rPr>
        <w:rFonts w:cs="Times New Roman"/>
      </w:rPr>
    </w:lvl>
    <w:lvl w:ilvl="1" w:tplc="14F65E28">
      <w:start w:val="1"/>
      <w:numFmt w:val="lowerLetter"/>
      <w:lvlText w:val="%2)"/>
      <w:lvlJc w:val="left"/>
      <w:pPr>
        <w:tabs>
          <w:tab w:val="num" w:pos="1620"/>
        </w:tabs>
        <w:ind w:left="16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" w15:restartNumberingAfterBreak="0">
    <w:nsid w:val="2520010D"/>
    <w:multiLevelType w:val="hybridMultilevel"/>
    <w:tmpl w:val="01D216A2"/>
    <w:lvl w:ilvl="0" w:tplc="04150011">
      <w:start w:val="1"/>
      <w:numFmt w:val="decimal"/>
      <w:lvlText w:val="%1)"/>
      <w:lvlJc w:val="left"/>
      <w:pPr>
        <w:tabs>
          <w:tab w:val="num" w:pos="1603"/>
        </w:tabs>
        <w:ind w:left="1603" w:hanging="283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28370519"/>
    <w:multiLevelType w:val="hybridMultilevel"/>
    <w:tmpl w:val="C068F8C8"/>
    <w:lvl w:ilvl="0" w:tplc="9C40E5F8">
      <w:start w:val="1"/>
      <w:numFmt w:val="decimal"/>
      <w:lvlText w:val="%1)"/>
      <w:lvlJc w:val="left"/>
      <w:pPr>
        <w:ind w:left="1117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4" w15:restartNumberingAfterBreak="0">
    <w:nsid w:val="29734B91"/>
    <w:multiLevelType w:val="hybridMultilevel"/>
    <w:tmpl w:val="3912F7EA"/>
    <w:lvl w:ilvl="0" w:tplc="6F6ABA7A">
      <w:start w:val="1"/>
      <w:numFmt w:val="decimal"/>
      <w:lvlText w:val="%1)"/>
      <w:lvlJc w:val="left"/>
      <w:pPr>
        <w:ind w:left="1117" w:hanging="360"/>
      </w:pPr>
      <w:rPr>
        <w:rFonts w:ascii="Times New Roman" w:eastAsia="Times New Roman" w:hAnsi="Times New Roman" w:cs="Times New Roman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5" w15:restartNumberingAfterBreak="0">
    <w:nsid w:val="29CE7E57"/>
    <w:multiLevelType w:val="hybridMultilevel"/>
    <w:tmpl w:val="28C69200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2EB87B1B"/>
    <w:multiLevelType w:val="hybridMultilevel"/>
    <w:tmpl w:val="7456656C"/>
    <w:lvl w:ilvl="0" w:tplc="98B2615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35412BA5"/>
    <w:multiLevelType w:val="hybridMultilevel"/>
    <w:tmpl w:val="33826AC2"/>
    <w:lvl w:ilvl="0" w:tplc="FBBAB57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35745279"/>
    <w:multiLevelType w:val="hybridMultilevel"/>
    <w:tmpl w:val="59E2B62C"/>
    <w:lvl w:ilvl="0" w:tplc="A91E8906">
      <w:start w:val="1"/>
      <w:numFmt w:val="decimal"/>
      <w:lvlText w:val="%1)"/>
      <w:lvlJc w:val="left"/>
      <w:pPr>
        <w:ind w:left="1097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19" w15:restartNumberingAfterBreak="0">
    <w:nsid w:val="39506446"/>
    <w:multiLevelType w:val="hybridMultilevel"/>
    <w:tmpl w:val="D7B25F4A"/>
    <w:lvl w:ilvl="0" w:tplc="A91E8906">
      <w:start w:val="1"/>
      <w:numFmt w:val="decimal"/>
      <w:lvlText w:val="%1)"/>
      <w:lvlJc w:val="left"/>
      <w:pPr>
        <w:ind w:left="880" w:hanging="360"/>
      </w:pPr>
      <w:rPr>
        <w:rFonts w:cs="Times New Roman"/>
      </w:rPr>
    </w:lvl>
    <w:lvl w:ilvl="1" w:tplc="14F65E28">
      <w:start w:val="1"/>
      <w:numFmt w:val="lowerLetter"/>
      <w:lvlText w:val="%2)"/>
      <w:lvlJc w:val="left"/>
      <w:pPr>
        <w:tabs>
          <w:tab w:val="num" w:pos="1620"/>
        </w:tabs>
        <w:ind w:left="16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0" w15:restartNumberingAfterBreak="0">
    <w:nsid w:val="3D1A4499"/>
    <w:multiLevelType w:val="hybridMultilevel"/>
    <w:tmpl w:val="A3CC7814"/>
    <w:lvl w:ilvl="0" w:tplc="C5EC8EC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497E2E55"/>
    <w:multiLevelType w:val="hybridMultilevel"/>
    <w:tmpl w:val="C52EE8CA"/>
    <w:lvl w:ilvl="0" w:tplc="442241C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A822F24"/>
    <w:multiLevelType w:val="hybridMultilevel"/>
    <w:tmpl w:val="527CEC8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D74A71"/>
    <w:multiLevelType w:val="hybridMultilevel"/>
    <w:tmpl w:val="48401E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DE0C96"/>
    <w:multiLevelType w:val="hybridMultilevel"/>
    <w:tmpl w:val="372ABB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F85EC7"/>
    <w:multiLevelType w:val="hybridMultilevel"/>
    <w:tmpl w:val="911698E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F66DE4"/>
    <w:multiLevelType w:val="hybridMultilevel"/>
    <w:tmpl w:val="A9444A76"/>
    <w:lvl w:ilvl="0" w:tplc="A91E8906">
      <w:start w:val="1"/>
      <w:numFmt w:val="decimal"/>
      <w:lvlText w:val="%1)"/>
      <w:lvlJc w:val="left"/>
      <w:pPr>
        <w:ind w:left="1120" w:hanging="360"/>
      </w:pPr>
      <w:rPr>
        <w:rFonts w:cs="Times New Roman"/>
      </w:rPr>
    </w:lvl>
    <w:lvl w:ilvl="1" w:tplc="F75ABF5E">
      <w:start w:val="1"/>
      <w:numFmt w:val="lowerLetter"/>
      <w:lvlText w:val="%2)"/>
      <w:lvlJc w:val="left"/>
      <w:pPr>
        <w:tabs>
          <w:tab w:val="num" w:pos="1860"/>
        </w:tabs>
        <w:ind w:left="18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27" w15:restartNumberingAfterBreak="0">
    <w:nsid w:val="52F1249B"/>
    <w:multiLevelType w:val="hybridMultilevel"/>
    <w:tmpl w:val="FC2EFE5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6B2250D"/>
    <w:multiLevelType w:val="hybridMultilevel"/>
    <w:tmpl w:val="F8DA693A"/>
    <w:lvl w:ilvl="0" w:tplc="3D5A1DBE">
      <w:start w:val="1"/>
      <w:numFmt w:val="decimal"/>
      <w:lvlText w:val="%1)"/>
      <w:lvlJc w:val="left"/>
      <w:pPr>
        <w:tabs>
          <w:tab w:val="num" w:pos="420"/>
        </w:tabs>
        <w:ind w:left="11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29" w15:restartNumberingAfterBreak="0">
    <w:nsid w:val="596A047E"/>
    <w:multiLevelType w:val="hybridMultilevel"/>
    <w:tmpl w:val="2340B372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EA640DF"/>
    <w:multiLevelType w:val="multilevel"/>
    <w:tmpl w:val="E19CBC12"/>
    <w:lvl w:ilvl="0">
      <w:start w:val="1"/>
      <w:numFmt w:val="bullet"/>
      <w:lvlText w:val="-"/>
      <w:lvlJc w:val="left"/>
      <w:pPr>
        <w:ind w:left="284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310" w:firstLine="0"/>
      </w:pPr>
    </w:lvl>
    <w:lvl w:ilvl="2">
      <w:numFmt w:val="decimal"/>
      <w:lvlText w:val=""/>
      <w:lvlJc w:val="left"/>
      <w:pPr>
        <w:ind w:left="310" w:firstLine="0"/>
      </w:pPr>
    </w:lvl>
    <w:lvl w:ilvl="3">
      <w:numFmt w:val="decimal"/>
      <w:lvlText w:val=""/>
      <w:lvlJc w:val="left"/>
      <w:pPr>
        <w:ind w:left="310" w:firstLine="0"/>
      </w:pPr>
    </w:lvl>
    <w:lvl w:ilvl="4">
      <w:numFmt w:val="decimal"/>
      <w:lvlText w:val=""/>
      <w:lvlJc w:val="left"/>
      <w:pPr>
        <w:ind w:left="310" w:firstLine="0"/>
      </w:pPr>
    </w:lvl>
    <w:lvl w:ilvl="5">
      <w:numFmt w:val="decimal"/>
      <w:lvlText w:val=""/>
      <w:lvlJc w:val="left"/>
      <w:pPr>
        <w:ind w:left="310" w:firstLine="0"/>
      </w:pPr>
    </w:lvl>
    <w:lvl w:ilvl="6">
      <w:numFmt w:val="decimal"/>
      <w:lvlText w:val=""/>
      <w:lvlJc w:val="left"/>
      <w:pPr>
        <w:ind w:left="310" w:firstLine="0"/>
      </w:pPr>
    </w:lvl>
    <w:lvl w:ilvl="7">
      <w:numFmt w:val="decimal"/>
      <w:lvlText w:val=""/>
      <w:lvlJc w:val="left"/>
      <w:pPr>
        <w:ind w:left="310" w:firstLine="0"/>
      </w:pPr>
    </w:lvl>
    <w:lvl w:ilvl="8">
      <w:numFmt w:val="decimal"/>
      <w:lvlText w:val=""/>
      <w:lvlJc w:val="left"/>
      <w:pPr>
        <w:ind w:left="310" w:firstLine="0"/>
      </w:pPr>
    </w:lvl>
  </w:abstractNum>
  <w:abstractNum w:abstractNumId="31" w15:restartNumberingAfterBreak="0">
    <w:nsid w:val="5FB320FB"/>
    <w:multiLevelType w:val="multilevel"/>
    <w:tmpl w:val="5F0CB9F6"/>
    <w:lvl w:ilvl="0">
      <w:start w:val="1"/>
      <w:numFmt w:val="none"/>
      <w:lvlText w:val="II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Restart w:val="0"/>
      <w:lvlText w:val="I%1I.%2."/>
      <w:lvlJc w:val="left"/>
      <w:pPr>
        <w:ind w:left="714" w:hanging="714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71" w:hanging="35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28" w:hanging="35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85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9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56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13" w:hanging="357"/>
      </w:pPr>
      <w:rPr>
        <w:rFonts w:hint="default"/>
      </w:rPr>
    </w:lvl>
  </w:abstractNum>
  <w:abstractNum w:abstractNumId="32" w15:restartNumberingAfterBreak="0">
    <w:nsid w:val="5FE7697F"/>
    <w:multiLevelType w:val="hybridMultilevel"/>
    <w:tmpl w:val="7204A2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EE6387"/>
    <w:multiLevelType w:val="hybridMultilevel"/>
    <w:tmpl w:val="9A9AA406"/>
    <w:lvl w:ilvl="0" w:tplc="1BC0E1C0">
      <w:start w:val="1"/>
      <w:numFmt w:val="decimal"/>
      <w:lvlText w:val="%1)"/>
      <w:lvlJc w:val="left"/>
      <w:pPr>
        <w:ind w:left="757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4" w15:restartNumberingAfterBreak="0">
    <w:nsid w:val="650C4621"/>
    <w:multiLevelType w:val="hybridMultilevel"/>
    <w:tmpl w:val="852EB7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2A2D69"/>
    <w:multiLevelType w:val="hybridMultilevel"/>
    <w:tmpl w:val="941ED6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4C2FCC"/>
    <w:multiLevelType w:val="hybridMultilevel"/>
    <w:tmpl w:val="5770C566"/>
    <w:lvl w:ilvl="0" w:tplc="F306EA12">
      <w:start w:val="1"/>
      <w:numFmt w:val="decimal"/>
      <w:lvlText w:val="%1)"/>
      <w:lvlJc w:val="left"/>
      <w:pPr>
        <w:ind w:left="7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7" w15:restartNumberingAfterBreak="0">
    <w:nsid w:val="6D4D605C"/>
    <w:multiLevelType w:val="hybridMultilevel"/>
    <w:tmpl w:val="73FCF7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223711"/>
    <w:multiLevelType w:val="hybridMultilevel"/>
    <w:tmpl w:val="C79C53DA"/>
    <w:lvl w:ilvl="0" w:tplc="419697A8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B41746"/>
    <w:multiLevelType w:val="hybridMultilevel"/>
    <w:tmpl w:val="0632EF3E"/>
    <w:lvl w:ilvl="0" w:tplc="6984649A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0" w15:restartNumberingAfterBreak="0">
    <w:nsid w:val="795D3735"/>
    <w:multiLevelType w:val="hybridMultilevel"/>
    <w:tmpl w:val="6E96EA10"/>
    <w:lvl w:ilvl="0" w:tplc="7C683284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D561BEC"/>
    <w:multiLevelType w:val="hybridMultilevel"/>
    <w:tmpl w:val="A9D82E4A"/>
    <w:lvl w:ilvl="0" w:tplc="A91E8906">
      <w:start w:val="1"/>
      <w:numFmt w:val="decimal"/>
      <w:lvlText w:val="%1)"/>
      <w:lvlJc w:val="left"/>
      <w:pPr>
        <w:ind w:left="1097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42" w15:restartNumberingAfterBreak="0">
    <w:nsid w:val="7E461D4E"/>
    <w:multiLevelType w:val="hybridMultilevel"/>
    <w:tmpl w:val="5AE6BED8"/>
    <w:lvl w:ilvl="0" w:tplc="0415000F">
      <w:start w:val="1"/>
      <w:numFmt w:val="decimal"/>
      <w:lvlText w:val="%1."/>
      <w:lvlJc w:val="left"/>
      <w:pPr>
        <w:tabs>
          <w:tab w:val="num" w:pos="1603"/>
        </w:tabs>
        <w:ind w:left="1603" w:hanging="283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3" w15:restartNumberingAfterBreak="0">
    <w:nsid w:val="7E5E2929"/>
    <w:multiLevelType w:val="multilevel"/>
    <w:tmpl w:val="9C7CC5C8"/>
    <w:lvl w:ilvl="0">
      <w:start w:val="1"/>
      <w:numFmt w:val="bullet"/>
      <w:lvlText w:val="•"/>
      <w:lvlJc w:val="left"/>
      <w:pPr>
        <w:ind w:left="-490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5"/>
        <w:w w:val="100"/>
        <w:position w:val="0"/>
        <w:sz w:val="21"/>
        <w:szCs w:val="21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-4900" w:firstLine="0"/>
      </w:pPr>
    </w:lvl>
    <w:lvl w:ilvl="2">
      <w:numFmt w:val="decimal"/>
      <w:lvlText w:val=""/>
      <w:lvlJc w:val="left"/>
      <w:pPr>
        <w:ind w:left="-4900" w:firstLine="0"/>
      </w:pPr>
    </w:lvl>
    <w:lvl w:ilvl="3">
      <w:numFmt w:val="decimal"/>
      <w:lvlText w:val=""/>
      <w:lvlJc w:val="left"/>
      <w:pPr>
        <w:ind w:left="-4900" w:firstLine="0"/>
      </w:pPr>
    </w:lvl>
    <w:lvl w:ilvl="4">
      <w:numFmt w:val="decimal"/>
      <w:lvlText w:val=""/>
      <w:lvlJc w:val="left"/>
      <w:pPr>
        <w:ind w:left="-4900" w:firstLine="0"/>
      </w:pPr>
    </w:lvl>
    <w:lvl w:ilvl="5">
      <w:numFmt w:val="decimal"/>
      <w:lvlText w:val=""/>
      <w:lvlJc w:val="left"/>
      <w:pPr>
        <w:ind w:left="-4900" w:firstLine="0"/>
      </w:pPr>
    </w:lvl>
    <w:lvl w:ilvl="6">
      <w:numFmt w:val="decimal"/>
      <w:lvlText w:val=""/>
      <w:lvlJc w:val="left"/>
      <w:pPr>
        <w:ind w:left="-4900" w:firstLine="0"/>
      </w:pPr>
    </w:lvl>
    <w:lvl w:ilvl="7">
      <w:numFmt w:val="decimal"/>
      <w:lvlText w:val=""/>
      <w:lvlJc w:val="left"/>
      <w:pPr>
        <w:ind w:left="-4900" w:firstLine="0"/>
      </w:pPr>
    </w:lvl>
    <w:lvl w:ilvl="8">
      <w:numFmt w:val="decimal"/>
      <w:lvlText w:val=""/>
      <w:lvlJc w:val="left"/>
      <w:pPr>
        <w:ind w:left="-4900" w:firstLine="0"/>
      </w:pPr>
    </w:lvl>
  </w:abstractNum>
  <w:num w:numId="1" w16cid:durableId="156999628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26030706">
    <w:abstractNumId w:val="27"/>
  </w:num>
  <w:num w:numId="3" w16cid:durableId="1163355408">
    <w:abstractNumId w:val="17"/>
  </w:num>
  <w:num w:numId="4" w16cid:durableId="859202470">
    <w:abstractNumId w:val="24"/>
  </w:num>
  <w:num w:numId="5" w16cid:durableId="532114264">
    <w:abstractNumId w:val="22"/>
  </w:num>
  <w:num w:numId="6" w16cid:durableId="1042483186">
    <w:abstractNumId w:val="34"/>
  </w:num>
  <w:num w:numId="7" w16cid:durableId="706219394">
    <w:abstractNumId w:val="15"/>
  </w:num>
  <w:num w:numId="8" w16cid:durableId="199209957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5147277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8976082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863639568">
    <w:abstractNumId w:val="20"/>
  </w:num>
  <w:num w:numId="12" w16cid:durableId="699014600">
    <w:abstractNumId w:val="10"/>
  </w:num>
  <w:num w:numId="13" w16cid:durableId="770852583">
    <w:abstractNumId w:val="16"/>
  </w:num>
  <w:num w:numId="14" w16cid:durableId="115297350">
    <w:abstractNumId w:val="43"/>
  </w:num>
  <w:num w:numId="15" w16cid:durableId="50817805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 w16cid:durableId="421343461">
    <w:abstractNumId w:val="30"/>
  </w:num>
  <w:num w:numId="17" w16cid:durableId="136617724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1737656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63117810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745881115">
    <w:abstractNumId w:val="6"/>
  </w:num>
  <w:num w:numId="21" w16cid:durableId="158671945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13366894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48835299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602808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00882433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20618580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43609714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603756955">
    <w:abstractNumId w:val="42"/>
  </w:num>
  <w:num w:numId="29" w16cid:durableId="146322609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1151701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7709164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174302309">
    <w:abstractNumId w:val="3"/>
  </w:num>
  <w:num w:numId="33" w16cid:durableId="638068704">
    <w:abstractNumId w:val="25"/>
  </w:num>
  <w:num w:numId="34" w16cid:durableId="1123691588">
    <w:abstractNumId w:val="2"/>
  </w:num>
  <w:num w:numId="35" w16cid:durableId="603683844">
    <w:abstractNumId w:val="35"/>
  </w:num>
  <w:num w:numId="36" w16cid:durableId="183831730">
    <w:abstractNumId w:val="39"/>
  </w:num>
  <w:num w:numId="37" w16cid:durableId="979456922">
    <w:abstractNumId w:val="5"/>
  </w:num>
  <w:num w:numId="38" w16cid:durableId="1708681209">
    <w:abstractNumId w:val="19"/>
  </w:num>
  <w:num w:numId="39" w16cid:durableId="2029211421">
    <w:abstractNumId w:val="32"/>
  </w:num>
  <w:num w:numId="40" w16cid:durableId="1158232478">
    <w:abstractNumId w:val="23"/>
  </w:num>
  <w:num w:numId="41" w16cid:durableId="1617831189">
    <w:abstractNumId w:val="38"/>
  </w:num>
  <w:num w:numId="42" w16cid:durableId="307250977">
    <w:abstractNumId w:val="1"/>
  </w:num>
  <w:num w:numId="43" w16cid:durableId="1748767011">
    <w:abstractNumId w:val="36"/>
  </w:num>
  <w:num w:numId="44" w16cid:durableId="513691165">
    <w:abstractNumId w:val="14"/>
  </w:num>
  <w:num w:numId="45" w16cid:durableId="1448310527">
    <w:abstractNumId w:val="13"/>
  </w:num>
  <w:num w:numId="46" w16cid:durableId="14616664">
    <w:abstractNumId w:val="9"/>
  </w:num>
  <w:num w:numId="47" w16cid:durableId="2035114359">
    <w:abstractNumId w:val="33"/>
  </w:num>
  <w:num w:numId="48" w16cid:durableId="654338823">
    <w:abstractNumId w:val="42"/>
  </w:num>
  <w:num w:numId="49" w16cid:durableId="146237739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C60"/>
    <w:rsid w:val="000002FC"/>
    <w:rsid w:val="0000082D"/>
    <w:rsid w:val="00006E3C"/>
    <w:rsid w:val="00007568"/>
    <w:rsid w:val="0001118E"/>
    <w:rsid w:val="00021BD7"/>
    <w:rsid w:val="00021E08"/>
    <w:rsid w:val="000301B3"/>
    <w:rsid w:val="000368B8"/>
    <w:rsid w:val="00040A3E"/>
    <w:rsid w:val="000636C9"/>
    <w:rsid w:val="00072F99"/>
    <w:rsid w:val="00074E13"/>
    <w:rsid w:val="0008598F"/>
    <w:rsid w:val="00087C80"/>
    <w:rsid w:val="00094699"/>
    <w:rsid w:val="000956C3"/>
    <w:rsid w:val="000B1F8D"/>
    <w:rsid w:val="000B2836"/>
    <w:rsid w:val="000B37FB"/>
    <w:rsid w:val="000B67E6"/>
    <w:rsid w:val="000C64E0"/>
    <w:rsid w:val="000D318B"/>
    <w:rsid w:val="000E405A"/>
    <w:rsid w:val="000E4AB5"/>
    <w:rsid w:val="000E5FC1"/>
    <w:rsid w:val="000F5841"/>
    <w:rsid w:val="000F6DF4"/>
    <w:rsid w:val="001171CF"/>
    <w:rsid w:val="001329EC"/>
    <w:rsid w:val="00132E53"/>
    <w:rsid w:val="0013639C"/>
    <w:rsid w:val="00140780"/>
    <w:rsid w:val="00140D54"/>
    <w:rsid w:val="00144A1F"/>
    <w:rsid w:val="00162328"/>
    <w:rsid w:val="00165AE0"/>
    <w:rsid w:val="001828F9"/>
    <w:rsid w:val="00183791"/>
    <w:rsid w:val="001A4223"/>
    <w:rsid w:val="001D372C"/>
    <w:rsid w:val="001D639D"/>
    <w:rsid w:val="001E01C3"/>
    <w:rsid w:val="001E068D"/>
    <w:rsid w:val="001F21AB"/>
    <w:rsid w:val="00204553"/>
    <w:rsid w:val="00223756"/>
    <w:rsid w:val="0023025B"/>
    <w:rsid w:val="002361BD"/>
    <w:rsid w:val="00240543"/>
    <w:rsid w:val="00281F5A"/>
    <w:rsid w:val="00282AFE"/>
    <w:rsid w:val="00291165"/>
    <w:rsid w:val="002972FB"/>
    <w:rsid w:val="002A090D"/>
    <w:rsid w:val="002A6022"/>
    <w:rsid w:val="002B346D"/>
    <w:rsid w:val="002B56D6"/>
    <w:rsid w:val="002C207B"/>
    <w:rsid w:val="002C5155"/>
    <w:rsid w:val="00301CFC"/>
    <w:rsid w:val="00303664"/>
    <w:rsid w:val="00307F26"/>
    <w:rsid w:val="0032381F"/>
    <w:rsid w:val="0033408C"/>
    <w:rsid w:val="00335CA5"/>
    <w:rsid w:val="003470BF"/>
    <w:rsid w:val="00350DE3"/>
    <w:rsid w:val="003604C3"/>
    <w:rsid w:val="0036241C"/>
    <w:rsid w:val="00365348"/>
    <w:rsid w:val="00377AA7"/>
    <w:rsid w:val="0038416C"/>
    <w:rsid w:val="00393263"/>
    <w:rsid w:val="003A46DD"/>
    <w:rsid w:val="003C7F5A"/>
    <w:rsid w:val="003D7BD7"/>
    <w:rsid w:val="003E31C6"/>
    <w:rsid w:val="003F1816"/>
    <w:rsid w:val="003F7A17"/>
    <w:rsid w:val="00416322"/>
    <w:rsid w:val="00426F03"/>
    <w:rsid w:val="00440E1B"/>
    <w:rsid w:val="00442B7B"/>
    <w:rsid w:val="0045084B"/>
    <w:rsid w:val="004520B3"/>
    <w:rsid w:val="00452259"/>
    <w:rsid w:val="00454A69"/>
    <w:rsid w:val="00470968"/>
    <w:rsid w:val="0047162A"/>
    <w:rsid w:val="004728AC"/>
    <w:rsid w:val="00474354"/>
    <w:rsid w:val="00474764"/>
    <w:rsid w:val="004752F9"/>
    <w:rsid w:val="0048353C"/>
    <w:rsid w:val="004848E0"/>
    <w:rsid w:val="004851F2"/>
    <w:rsid w:val="004970C2"/>
    <w:rsid w:val="004971B0"/>
    <w:rsid w:val="004973D0"/>
    <w:rsid w:val="004A7D24"/>
    <w:rsid w:val="004C36D6"/>
    <w:rsid w:val="004D1CBD"/>
    <w:rsid w:val="004F4B61"/>
    <w:rsid w:val="004F4C60"/>
    <w:rsid w:val="005041C7"/>
    <w:rsid w:val="005061B2"/>
    <w:rsid w:val="0051379B"/>
    <w:rsid w:val="005137DE"/>
    <w:rsid w:val="00531D4A"/>
    <w:rsid w:val="00532177"/>
    <w:rsid w:val="00536034"/>
    <w:rsid w:val="00536704"/>
    <w:rsid w:val="00546B61"/>
    <w:rsid w:val="00547083"/>
    <w:rsid w:val="005512F1"/>
    <w:rsid w:val="00553DA6"/>
    <w:rsid w:val="00563E8F"/>
    <w:rsid w:val="0056721E"/>
    <w:rsid w:val="00572473"/>
    <w:rsid w:val="00580880"/>
    <w:rsid w:val="00580AA0"/>
    <w:rsid w:val="00582100"/>
    <w:rsid w:val="005C71DB"/>
    <w:rsid w:val="005D48D8"/>
    <w:rsid w:val="005F3645"/>
    <w:rsid w:val="005F6E95"/>
    <w:rsid w:val="00606D9F"/>
    <w:rsid w:val="006165D5"/>
    <w:rsid w:val="0062027D"/>
    <w:rsid w:val="00622D88"/>
    <w:rsid w:val="00634EC9"/>
    <w:rsid w:val="00642A8D"/>
    <w:rsid w:val="00645BF3"/>
    <w:rsid w:val="006477E2"/>
    <w:rsid w:val="00666416"/>
    <w:rsid w:val="00666FE3"/>
    <w:rsid w:val="00667479"/>
    <w:rsid w:val="006753D2"/>
    <w:rsid w:val="00684722"/>
    <w:rsid w:val="006A5AAE"/>
    <w:rsid w:val="006B0E50"/>
    <w:rsid w:val="006C0130"/>
    <w:rsid w:val="006C148A"/>
    <w:rsid w:val="006D12DA"/>
    <w:rsid w:val="006D26EF"/>
    <w:rsid w:val="006D2CC6"/>
    <w:rsid w:val="006D32D5"/>
    <w:rsid w:val="006D4FA7"/>
    <w:rsid w:val="006E234B"/>
    <w:rsid w:val="006E2F7F"/>
    <w:rsid w:val="006E4DF9"/>
    <w:rsid w:val="00711072"/>
    <w:rsid w:val="0072108E"/>
    <w:rsid w:val="00725C0E"/>
    <w:rsid w:val="0073577C"/>
    <w:rsid w:val="0076337A"/>
    <w:rsid w:val="00766546"/>
    <w:rsid w:val="00774A13"/>
    <w:rsid w:val="007757B6"/>
    <w:rsid w:val="00785A62"/>
    <w:rsid w:val="00785D67"/>
    <w:rsid w:val="00787D2C"/>
    <w:rsid w:val="00791E00"/>
    <w:rsid w:val="00794368"/>
    <w:rsid w:val="0079611A"/>
    <w:rsid w:val="007A0910"/>
    <w:rsid w:val="007A270E"/>
    <w:rsid w:val="007A60AE"/>
    <w:rsid w:val="007B3911"/>
    <w:rsid w:val="007B6640"/>
    <w:rsid w:val="007D4F54"/>
    <w:rsid w:val="007E1CB3"/>
    <w:rsid w:val="00800734"/>
    <w:rsid w:val="0083528E"/>
    <w:rsid w:val="0086030B"/>
    <w:rsid w:val="008610BA"/>
    <w:rsid w:val="00871680"/>
    <w:rsid w:val="008916BC"/>
    <w:rsid w:val="0089546C"/>
    <w:rsid w:val="00897B3E"/>
    <w:rsid w:val="008A152E"/>
    <w:rsid w:val="008A6CA7"/>
    <w:rsid w:val="008E452E"/>
    <w:rsid w:val="008E71E5"/>
    <w:rsid w:val="008E7EF9"/>
    <w:rsid w:val="00911B6B"/>
    <w:rsid w:val="00913E4C"/>
    <w:rsid w:val="009167C2"/>
    <w:rsid w:val="00927A65"/>
    <w:rsid w:val="009310C2"/>
    <w:rsid w:val="009313EF"/>
    <w:rsid w:val="00947467"/>
    <w:rsid w:val="0095490C"/>
    <w:rsid w:val="0096582F"/>
    <w:rsid w:val="00966204"/>
    <w:rsid w:val="0097251C"/>
    <w:rsid w:val="00976F2F"/>
    <w:rsid w:val="00984FDF"/>
    <w:rsid w:val="00997DA5"/>
    <w:rsid w:val="009A130E"/>
    <w:rsid w:val="009B1C4F"/>
    <w:rsid w:val="009D51A6"/>
    <w:rsid w:val="009E52B3"/>
    <w:rsid w:val="009F1465"/>
    <w:rsid w:val="00A01AEC"/>
    <w:rsid w:val="00A12906"/>
    <w:rsid w:val="00A149FC"/>
    <w:rsid w:val="00A152A2"/>
    <w:rsid w:val="00A16F6F"/>
    <w:rsid w:val="00A2163B"/>
    <w:rsid w:val="00A31A14"/>
    <w:rsid w:val="00A36EAD"/>
    <w:rsid w:val="00A5483B"/>
    <w:rsid w:val="00A8116D"/>
    <w:rsid w:val="00A8119B"/>
    <w:rsid w:val="00A82207"/>
    <w:rsid w:val="00A96874"/>
    <w:rsid w:val="00AB77A0"/>
    <w:rsid w:val="00AC3DC0"/>
    <w:rsid w:val="00AD2716"/>
    <w:rsid w:val="00AE1ACE"/>
    <w:rsid w:val="00B04429"/>
    <w:rsid w:val="00B172DD"/>
    <w:rsid w:val="00B40DAC"/>
    <w:rsid w:val="00B427BE"/>
    <w:rsid w:val="00B4477C"/>
    <w:rsid w:val="00B5156A"/>
    <w:rsid w:val="00B54B55"/>
    <w:rsid w:val="00B65659"/>
    <w:rsid w:val="00B66563"/>
    <w:rsid w:val="00B815DB"/>
    <w:rsid w:val="00B84DFE"/>
    <w:rsid w:val="00B9303F"/>
    <w:rsid w:val="00BA576C"/>
    <w:rsid w:val="00BA7CAA"/>
    <w:rsid w:val="00BE1B70"/>
    <w:rsid w:val="00BE3916"/>
    <w:rsid w:val="00BE3C94"/>
    <w:rsid w:val="00BF61F5"/>
    <w:rsid w:val="00BF629E"/>
    <w:rsid w:val="00C05667"/>
    <w:rsid w:val="00C14ABD"/>
    <w:rsid w:val="00C23E78"/>
    <w:rsid w:val="00C316B0"/>
    <w:rsid w:val="00C43E50"/>
    <w:rsid w:val="00C45395"/>
    <w:rsid w:val="00C514FB"/>
    <w:rsid w:val="00C5186C"/>
    <w:rsid w:val="00C556B1"/>
    <w:rsid w:val="00C603AC"/>
    <w:rsid w:val="00C60CD5"/>
    <w:rsid w:val="00C80089"/>
    <w:rsid w:val="00C976C3"/>
    <w:rsid w:val="00CB6697"/>
    <w:rsid w:val="00CD033F"/>
    <w:rsid w:val="00CD1216"/>
    <w:rsid w:val="00CE4EE2"/>
    <w:rsid w:val="00CE58AF"/>
    <w:rsid w:val="00CE7D54"/>
    <w:rsid w:val="00CF1C04"/>
    <w:rsid w:val="00D005CB"/>
    <w:rsid w:val="00D43401"/>
    <w:rsid w:val="00D438D4"/>
    <w:rsid w:val="00D74B0C"/>
    <w:rsid w:val="00D92D59"/>
    <w:rsid w:val="00DA324F"/>
    <w:rsid w:val="00DB2FDC"/>
    <w:rsid w:val="00DB4840"/>
    <w:rsid w:val="00DD1655"/>
    <w:rsid w:val="00DD1EA6"/>
    <w:rsid w:val="00DE7695"/>
    <w:rsid w:val="00DF4F26"/>
    <w:rsid w:val="00DF7F22"/>
    <w:rsid w:val="00E165A1"/>
    <w:rsid w:val="00E2256F"/>
    <w:rsid w:val="00E35313"/>
    <w:rsid w:val="00E41245"/>
    <w:rsid w:val="00E5044B"/>
    <w:rsid w:val="00E61230"/>
    <w:rsid w:val="00E6222B"/>
    <w:rsid w:val="00E9313C"/>
    <w:rsid w:val="00E94C13"/>
    <w:rsid w:val="00E9591C"/>
    <w:rsid w:val="00EA77D9"/>
    <w:rsid w:val="00EB173F"/>
    <w:rsid w:val="00EB51A2"/>
    <w:rsid w:val="00ED504D"/>
    <w:rsid w:val="00EE002A"/>
    <w:rsid w:val="00EF496B"/>
    <w:rsid w:val="00F03012"/>
    <w:rsid w:val="00F03A00"/>
    <w:rsid w:val="00F0654C"/>
    <w:rsid w:val="00F139CA"/>
    <w:rsid w:val="00F14CF2"/>
    <w:rsid w:val="00F40738"/>
    <w:rsid w:val="00F45D86"/>
    <w:rsid w:val="00F466E2"/>
    <w:rsid w:val="00F57DFF"/>
    <w:rsid w:val="00F60597"/>
    <w:rsid w:val="00F6280E"/>
    <w:rsid w:val="00F7108E"/>
    <w:rsid w:val="00F7254A"/>
    <w:rsid w:val="00F855D4"/>
    <w:rsid w:val="00F862A9"/>
    <w:rsid w:val="00FA7207"/>
    <w:rsid w:val="00FE01B9"/>
    <w:rsid w:val="00FE64B6"/>
    <w:rsid w:val="00FE6E4D"/>
    <w:rsid w:val="00FF1729"/>
    <w:rsid w:val="00FF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BF1E2F"/>
  <w14:defaultImageDpi w14:val="32767"/>
  <w15:docId w15:val="{DB0E0055-2627-4C74-83C9-3CAA75B56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F4C60"/>
  </w:style>
  <w:style w:type="paragraph" w:styleId="Stopka">
    <w:name w:val="footer"/>
    <w:basedOn w:val="Normalny"/>
    <w:link w:val="Stopka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F4C60"/>
  </w:style>
  <w:style w:type="paragraph" w:styleId="Bezodstpw">
    <w:name w:val="No Spacing"/>
    <w:uiPriority w:val="1"/>
    <w:qFormat/>
    <w:rsid w:val="00072F99"/>
  </w:style>
  <w:style w:type="paragraph" w:styleId="Tekstdymka">
    <w:name w:val="Balloon Text"/>
    <w:basedOn w:val="Normalny"/>
    <w:link w:val="TekstdymkaZnak"/>
    <w:uiPriority w:val="99"/>
    <w:semiHidden/>
    <w:unhideWhenUsed/>
    <w:rsid w:val="00FF5A0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5A0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D12DA"/>
    <w:pPr>
      <w:ind w:left="720"/>
      <w:contextualSpacing/>
    </w:pPr>
    <w:rPr>
      <w:rFonts w:ascii="Times New Roman" w:eastAsia="Times New Roman" w:hAnsi="Times New Roman" w:cs="Times New Roman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31D4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31D4A"/>
    <w:rPr>
      <w:sz w:val="20"/>
      <w:szCs w:val="20"/>
    </w:rPr>
  </w:style>
  <w:style w:type="character" w:styleId="Odwoanieprzypisudolnego">
    <w:name w:val="footnote reference"/>
    <w:semiHidden/>
    <w:unhideWhenUsed/>
    <w:rsid w:val="00531D4A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4C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4C1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4C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94C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94C13"/>
    <w:rPr>
      <w:b/>
      <w:bCs/>
      <w:sz w:val="20"/>
      <w:szCs w:val="20"/>
    </w:rPr>
  </w:style>
  <w:style w:type="paragraph" w:customStyle="1" w:styleId="Default">
    <w:name w:val="Default"/>
    <w:rsid w:val="005F6E95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customStyle="1" w:styleId="alb">
    <w:name w:val="a_lb"/>
    <w:basedOn w:val="Domylnaczcionkaakapitu"/>
    <w:rsid w:val="00281F5A"/>
  </w:style>
  <w:style w:type="character" w:styleId="Uwydatnienie">
    <w:name w:val="Emphasis"/>
    <w:basedOn w:val="Domylnaczcionkaakapitu"/>
    <w:uiPriority w:val="20"/>
    <w:qFormat/>
    <w:rsid w:val="00281F5A"/>
    <w:rPr>
      <w:i/>
      <w:iCs/>
    </w:rPr>
  </w:style>
  <w:style w:type="table" w:styleId="Tabela-Siatka">
    <w:name w:val="Table Grid"/>
    <w:basedOn w:val="Standardowy"/>
    <w:uiPriority w:val="39"/>
    <w:rsid w:val="00766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6654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64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4867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5923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409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9825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2998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3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27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3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94162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564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767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760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6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5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tronaty@pibr.org%20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7D9679-B209-48A6-9464-9A1D14B6D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648</Words>
  <Characters>3890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4529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Microsoft Office</dc:creator>
  <cp:lastModifiedBy>Ewelina Kaczorowska-Wiosna</cp:lastModifiedBy>
  <cp:revision>2</cp:revision>
  <cp:lastPrinted>2020-09-14T12:31:00Z</cp:lastPrinted>
  <dcterms:created xsi:type="dcterms:W3CDTF">2024-01-24T14:08:00Z</dcterms:created>
  <dcterms:modified xsi:type="dcterms:W3CDTF">2024-01-24T14:08:00Z</dcterms:modified>
</cp:coreProperties>
</file>